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</w:t>
      </w:r>
      <w:r w:rsidR="00C51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казеное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общеобразовательное учреждение                                                                       </w:t>
      </w:r>
      <w:r w:rsidR="00C514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«Хебдинская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средняя общеобразовательная школа</w:t>
      </w:r>
      <w:r w:rsidR="00C5140D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40D" w:rsidRDefault="00C5140D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  <w:sectPr w:rsidR="00C5140D" w:rsidSect="009B63C3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Утверждаю: __________________</w:t>
      </w:r>
    </w:p>
    <w:p w:rsidR="004265A3" w:rsidRPr="007D6057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i/>
          <w:iCs/>
          <w:color w:val="867DC4"/>
          <w:sz w:val="24"/>
          <w:szCs w:val="24"/>
        </w:rPr>
        <w:t xml:space="preserve"> 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Директор школы </w:t>
      </w:r>
      <w:r w:rsidR="00C5140D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D6057">
        <w:rPr>
          <w:rFonts w:ascii="Times New Roman" w:hAnsi="Times New Roman" w:cs="Times New Roman"/>
          <w:bCs/>
          <w:i/>
          <w:iCs/>
          <w:color w:val="BAB7DA"/>
          <w:sz w:val="24"/>
          <w:szCs w:val="24"/>
        </w:rPr>
        <w:t xml:space="preserve"> </w:t>
      </w:r>
      <w:r w:rsidR="00C5140D">
        <w:rPr>
          <w:rFonts w:ascii="Times New Roman" w:hAnsi="Times New Roman" w:cs="Times New Roman"/>
          <w:bCs/>
          <w:color w:val="000000"/>
          <w:sz w:val="24"/>
          <w:szCs w:val="24"/>
        </w:rPr>
        <w:t>Джабраилов А.А.</w:t>
      </w:r>
    </w:p>
    <w:p w:rsidR="00C5140D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Принято </w:t>
      </w:r>
      <w:r w:rsidR="00C5140D">
        <w:rPr>
          <w:rFonts w:ascii="Times New Roman" w:hAnsi="Times New Roman" w:cs="Times New Roman"/>
          <w:bCs/>
          <w:color w:val="000000"/>
          <w:sz w:val="24"/>
          <w:szCs w:val="24"/>
        </w:rPr>
        <w:t>на педсовете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265A3" w:rsidRDefault="004265A3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Протокол № 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о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>т  «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25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 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декабря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201</w:t>
      </w:r>
      <w:r w:rsidR="00731F6C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7D6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года</w:t>
      </w:r>
    </w:p>
    <w:p w:rsidR="004265A3" w:rsidRDefault="00731F6C" w:rsidP="004265A3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Согласовано на заседании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>общешкольного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родительского комитета.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Протокол №2 от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 декабря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4265A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</w:p>
    <w:p w:rsidR="00C5140D" w:rsidRDefault="00C5140D" w:rsidP="00C5140D">
      <w:pPr>
        <w:rPr>
          <w:rFonts w:ascii="Times New Roman" w:hAnsi="Times New Roman" w:cs="Times New Roman"/>
          <w:sz w:val="24"/>
          <w:szCs w:val="24"/>
        </w:rPr>
        <w:sectPr w:rsidR="00C5140D" w:rsidSect="00C5140D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DC0293" w:rsidRDefault="00DC0293" w:rsidP="004265A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A3" w:rsidRDefault="001B4F95" w:rsidP="004265A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265A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>о порядке оформления возникновения, приостановления и прекращения отношений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между М</w:t>
      </w:r>
      <w:r w:rsidR="00C5140D">
        <w:rPr>
          <w:rFonts w:ascii="Times New Roman" w:hAnsi="Times New Roman" w:cs="Times New Roman"/>
          <w:b/>
          <w:sz w:val="24"/>
          <w:szCs w:val="24"/>
        </w:rPr>
        <w:t>К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C5140D">
        <w:rPr>
          <w:rFonts w:ascii="Times New Roman" w:hAnsi="Times New Roman" w:cs="Times New Roman"/>
          <w:b/>
          <w:sz w:val="24"/>
          <w:szCs w:val="24"/>
        </w:rPr>
        <w:t>«Хебдинская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65A3">
        <w:rPr>
          <w:rFonts w:ascii="Times New Roman" w:hAnsi="Times New Roman" w:cs="Times New Roman"/>
          <w:b/>
          <w:sz w:val="24"/>
          <w:szCs w:val="24"/>
        </w:rPr>
        <w:t>СОШ</w:t>
      </w:r>
      <w:r w:rsidR="00C5140D">
        <w:rPr>
          <w:rFonts w:ascii="Times New Roman" w:hAnsi="Times New Roman" w:cs="Times New Roman"/>
          <w:b/>
          <w:sz w:val="24"/>
          <w:szCs w:val="24"/>
        </w:rPr>
        <w:t>»</w:t>
      </w:r>
      <w:r w:rsidRPr="004265A3">
        <w:rPr>
          <w:rFonts w:ascii="Times New Roman" w:hAnsi="Times New Roman" w:cs="Times New Roman"/>
          <w:b/>
          <w:sz w:val="24"/>
          <w:szCs w:val="24"/>
        </w:rPr>
        <w:t>, учащимися и (или)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несовершеннолетних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обу</w:t>
      </w:r>
      <w:r w:rsidRPr="004265A3">
        <w:rPr>
          <w:rFonts w:ascii="Times New Roman" w:hAnsi="Times New Roman" w:cs="Times New Roman"/>
          <w:b/>
          <w:sz w:val="24"/>
          <w:szCs w:val="24"/>
        </w:rPr>
        <w:t>ча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ю</w:t>
      </w:r>
      <w:r w:rsidRPr="004265A3">
        <w:rPr>
          <w:rFonts w:ascii="Times New Roman" w:hAnsi="Times New Roman" w:cs="Times New Roman"/>
          <w:b/>
          <w:sz w:val="24"/>
          <w:szCs w:val="24"/>
        </w:rPr>
        <w:t>щихся</w:t>
      </w:r>
      <w:r w:rsidR="004265A3">
        <w:rPr>
          <w:rFonts w:ascii="Times New Roman" w:hAnsi="Times New Roman" w:cs="Times New Roman"/>
          <w:sz w:val="24"/>
          <w:szCs w:val="24"/>
        </w:rPr>
        <w:t>.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0293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Федерации», », Федеральным Законом «Об основных гарантиях прав ребёнка в Российской Федерации» от 24.07.1998г. № 124-ФЗ (с изменениями от 20.07.2000 г. № 103-ФЗ) и Уставом М</w:t>
      </w:r>
      <w:r w:rsidR="00C5140D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C5140D">
        <w:rPr>
          <w:rFonts w:ascii="Times New Roman" w:hAnsi="Times New Roman" w:cs="Times New Roman"/>
          <w:sz w:val="24"/>
          <w:szCs w:val="24"/>
        </w:rPr>
        <w:t>«Хебдинская</w:t>
      </w:r>
      <w:r w:rsidR="00DC0293">
        <w:rPr>
          <w:rFonts w:ascii="Times New Roman" w:hAnsi="Times New Roman" w:cs="Times New Roman"/>
          <w:sz w:val="24"/>
          <w:szCs w:val="24"/>
        </w:rPr>
        <w:t xml:space="preserve"> СОШ</w:t>
      </w:r>
      <w:r w:rsidR="00C5140D">
        <w:rPr>
          <w:rFonts w:ascii="Times New Roman" w:hAnsi="Times New Roman" w:cs="Times New Roman"/>
          <w:sz w:val="24"/>
          <w:szCs w:val="24"/>
        </w:rPr>
        <w:t>»</w:t>
      </w:r>
      <w:r w:rsidR="00DC029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</w:t>
      </w:r>
      <w:r w:rsidR="00C5140D" w:rsidRPr="006A7DD6">
        <w:rPr>
          <w:rFonts w:ascii="Times New Roman" w:hAnsi="Times New Roman" w:cs="Times New Roman"/>
          <w:sz w:val="24"/>
          <w:szCs w:val="24"/>
        </w:rPr>
        <w:t>М</w:t>
      </w:r>
      <w:r w:rsidR="00C5140D">
        <w:rPr>
          <w:rFonts w:ascii="Times New Roman" w:hAnsi="Times New Roman" w:cs="Times New Roman"/>
          <w:sz w:val="24"/>
          <w:szCs w:val="24"/>
        </w:rPr>
        <w:t>К</w:t>
      </w:r>
      <w:r w:rsidR="00C5140D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C5140D">
        <w:rPr>
          <w:rFonts w:ascii="Times New Roman" w:hAnsi="Times New Roman" w:cs="Times New Roman"/>
          <w:sz w:val="24"/>
          <w:szCs w:val="24"/>
        </w:rPr>
        <w:t>«Хебдинская СОШ</w:t>
      </w:r>
      <w:r w:rsidR="00C5140D">
        <w:rPr>
          <w:rFonts w:ascii="Times New Roman" w:hAnsi="Times New Roman" w:cs="Times New Roman"/>
          <w:sz w:val="24"/>
          <w:szCs w:val="24"/>
        </w:rPr>
        <w:t>»</w:t>
      </w:r>
      <w:r w:rsidR="00DC0293" w:rsidRPr="00DC0293">
        <w:rPr>
          <w:rFonts w:ascii="Times New Roman" w:hAnsi="Times New Roman" w:cs="Times New Roman"/>
          <w:sz w:val="24"/>
          <w:szCs w:val="24"/>
        </w:rPr>
        <w:t>, учащимися и (или)</w:t>
      </w:r>
      <w:r w:rsidR="00DC0293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DC0293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несовершеннолетних обучающихся.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1.5. Настоящее Положение </w:t>
      </w:r>
      <w:r w:rsidR="00DC0293">
        <w:rPr>
          <w:rFonts w:ascii="Times New Roman" w:hAnsi="Times New Roman" w:cs="Times New Roman"/>
          <w:sz w:val="24"/>
          <w:szCs w:val="24"/>
        </w:rPr>
        <w:t>принимается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>
        <w:rPr>
          <w:rFonts w:ascii="Times New Roman" w:hAnsi="Times New Roman" w:cs="Times New Roman"/>
          <w:sz w:val="24"/>
          <w:szCs w:val="24"/>
        </w:rPr>
        <w:t xml:space="preserve">, рассматривается и согласовывается с родительским комитетом, советом старшеклассников и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6A7DD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DC0293">
        <w:rPr>
          <w:rFonts w:ascii="Times New Roman" w:hAnsi="Times New Roman" w:cs="Times New Roman"/>
          <w:sz w:val="24"/>
          <w:szCs w:val="24"/>
        </w:rPr>
        <w:t xml:space="preserve">директором школы.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6A75D7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</w:t>
      </w:r>
      <w:r w:rsidR="00C5140D" w:rsidRPr="006A7DD6">
        <w:rPr>
          <w:rFonts w:ascii="Times New Roman" w:hAnsi="Times New Roman" w:cs="Times New Roman"/>
          <w:sz w:val="24"/>
          <w:szCs w:val="24"/>
        </w:rPr>
        <w:t>М</w:t>
      </w:r>
      <w:r w:rsidR="00C5140D">
        <w:rPr>
          <w:rFonts w:ascii="Times New Roman" w:hAnsi="Times New Roman" w:cs="Times New Roman"/>
          <w:sz w:val="24"/>
          <w:szCs w:val="24"/>
        </w:rPr>
        <w:t>К</w:t>
      </w:r>
      <w:r w:rsidR="00C5140D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C5140D">
        <w:rPr>
          <w:rFonts w:ascii="Times New Roman" w:hAnsi="Times New Roman" w:cs="Times New Roman"/>
          <w:sz w:val="24"/>
          <w:szCs w:val="24"/>
        </w:rPr>
        <w:t>«Хебдинская СОШ</w:t>
      </w:r>
      <w:r w:rsidR="00C5140D">
        <w:rPr>
          <w:rFonts w:ascii="Times New Roman" w:hAnsi="Times New Roman" w:cs="Times New Roman"/>
          <w:sz w:val="24"/>
          <w:szCs w:val="24"/>
        </w:rPr>
        <w:t>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о приеме лица на обучение или для прохождения промежуточной аттестации и (или) государственной итоговой аттестации.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2.2. Возникновение образовательных отношений в связи с приемом лица в </w:t>
      </w:r>
      <w:r w:rsidR="00C5140D" w:rsidRPr="006A7DD6">
        <w:rPr>
          <w:rFonts w:ascii="Times New Roman" w:hAnsi="Times New Roman" w:cs="Times New Roman"/>
          <w:sz w:val="24"/>
          <w:szCs w:val="24"/>
        </w:rPr>
        <w:t>М</w:t>
      </w:r>
      <w:r w:rsidR="00C5140D">
        <w:rPr>
          <w:rFonts w:ascii="Times New Roman" w:hAnsi="Times New Roman" w:cs="Times New Roman"/>
          <w:sz w:val="24"/>
          <w:szCs w:val="24"/>
        </w:rPr>
        <w:t>К</w:t>
      </w:r>
      <w:r w:rsidR="00C5140D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C5140D">
        <w:rPr>
          <w:rFonts w:ascii="Times New Roman" w:hAnsi="Times New Roman" w:cs="Times New Roman"/>
          <w:sz w:val="24"/>
          <w:szCs w:val="24"/>
        </w:rPr>
        <w:t>«Хебдинская СОШ</w:t>
      </w:r>
      <w:r w:rsidR="00C5140D">
        <w:rPr>
          <w:rFonts w:ascii="Times New Roman" w:hAnsi="Times New Roman" w:cs="Times New Roman"/>
          <w:sz w:val="24"/>
          <w:szCs w:val="24"/>
        </w:rPr>
        <w:t>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</w:t>
      </w:r>
      <w:r w:rsidRPr="006A7DD6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образовательным программам начального общего, основного общего и среднего общего образования в </w:t>
      </w:r>
      <w:r w:rsidR="00C5140D" w:rsidRPr="006A7DD6">
        <w:rPr>
          <w:rFonts w:ascii="Times New Roman" w:hAnsi="Times New Roman" w:cs="Times New Roman"/>
          <w:sz w:val="24"/>
          <w:szCs w:val="24"/>
        </w:rPr>
        <w:t>М</w:t>
      </w:r>
      <w:r w:rsidR="00C5140D">
        <w:rPr>
          <w:rFonts w:ascii="Times New Roman" w:hAnsi="Times New Roman" w:cs="Times New Roman"/>
          <w:sz w:val="24"/>
          <w:szCs w:val="24"/>
        </w:rPr>
        <w:t>К</w:t>
      </w:r>
      <w:r w:rsidR="00C5140D"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C5140D">
        <w:rPr>
          <w:rFonts w:ascii="Times New Roman" w:hAnsi="Times New Roman" w:cs="Times New Roman"/>
          <w:sz w:val="24"/>
          <w:szCs w:val="24"/>
        </w:rPr>
        <w:t>«Хебдинская СОШ</w:t>
      </w:r>
      <w:r w:rsidR="00C5140D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6A7DD6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  <w:r w:rsidR="0096318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75D7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6A7DD6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>
        <w:rPr>
          <w:rFonts w:ascii="Times New Roman" w:hAnsi="Times New Roman" w:cs="Times New Roman"/>
          <w:sz w:val="24"/>
          <w:szCs w:val="24"/>
        </w:rPr>
        <w:t>одной</w:t>
      </w:r>
      <w:r w:rsidRPr="006A7DD6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6A7DD6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>
        <w:rPr>
          <w:rFonts w:ascii="Times New Roman" w:hAnsi="Times New Roman" w:cs="Times New Roman"/>
          <w:sz w:val="24"/>
          <w:szCs w:val="24"/>
        </w:rPr>
        <w:t>обучения</w:t>
      </w:r>
      <w:r w:rsidRPr="006A7DD6">
        <w:rPr>
          <w:rFonts w:ascii="Times New Roman" w:hAnsi="Times New Roman" w:cs="Times New Roman"/>
          <w:sz w:val="24"/>
          <w:szCs w:val="24"/>
        </w:rPr>
        <w:t>;</w:t>
      </w:r>
      <w:r w:rsidR="009B63C3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 xml:space="preserve">перевод на обучение по другой образовательной программе.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3.3. Изменение образовательных отношений</w:t>
      </w:r>
      <w:r w:rsidR="009B63C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6A7DD6">
        <w:rPr>
          <w:rFonts w:ascii="Times New Roman" w:hAnsi="Times New Roman" w:cs="Times New Roman"/>
          <w:sz w:val="24"/>
          <w:szCs w:val="24"/>
        </w:rPr>
        <w:t>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1) нахождение в оздоровительном учреждении;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3) длительное медицинское обследование;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4) иные семейные обстоятельства.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5. Прекращение образовательных отношений</w:t>
      </w:r>
    </w:p>
    <w:p w:rsidR="00DE47A1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пунктом 5.2. настоящего Положения.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могут быть прекращены досрочно в следующих случаях: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1) по заявлению родителей (законных представителей) в связи с изменением места жительства, </w:t>
      </w:r>
      <w:r w:rsidRPr="006A7DD6">
        <w:rPr>
          <w:rFonts w:ascii="Times New Roman" w:hAnsi="Times New Roman" w:cs="Times New Roman"/>
          <w:sz w:val="24"/>
          <w:szCs w:val="24"/>
        </w:rPr>
        <w:lastRenderedPageBreak/>
        <w:t xml:space="preserve">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угроза или причинение вреда жизни и здоровью детей, учащихся, сотрудников, посетителей ОО;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по судебному решению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5.6 На заявлении ставится резолюция директора об отчислении из </w:t>
      </w:r>
      <w:r w:rsidR="00DE47A1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</w:t>
      </w:r>
      <w:r w:rsidR="00DE47A1">
        <w:rPr>
          <w:rFonts w:ascii="Times New Roman" w:hAnsi="Times New Roman" w:cs="Times New Roman"/>
          <w:sz w:val="24"/>
          <w:szCs w:val="24"/>
        </w:rPr>
        <w:t>8</w:t>
      </w:r>
      <w:r w:rsidRPr="006A7DD6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DE47A1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6A7DD6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6A7DD6" w:rsidSect="00C5140D">
      <w:type w:val="continuous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95"/>
    <w:rsid w:val="00087D9D"/>
    <w:rsid w:val="000D3FFE"/>
    <w:rsid w:val="000E2D73"/>
    <w:rsid w:val="001B4F95"/>
    <w:rsid w:val="004265A3"/>
    <w:rsid w:val="006A75D7"/>
    <w:rsid w:val="006A7DD6"/>
    <w:rsid w:val="00731F6C"/>
    <w:rsid w:val="007F0062"/>
    <w:rsid w:val="0096318D"/>
    <w:rsid w:val="0097607D"/>
    <w:rsid w:val="009B63C3"/>
    <w:rsid w:val="00C5140D"/>
    <w:rsid w:val="00DC0293"/>
    <w:rsid w:val="00DE47A1"/>
    <w:rsid w:val="00E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2019-03-04T03:25:00Z</dcterms:created>
  <dcterms:modified xsi:type="dcterms:W3CDTF">2019-03-04T03:25:00Z</dcterms:modified>
</cp:coreProperties>
</file>