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95" w:rsidRPr="005C1DD9" w:rsidRDefault="00FD379A" w:rsidP="00FD379A">
      <w:pPr>
        <w:autoSpaceDE w:val="0"/>
        <w:autoSpaceDN w:val="0"/>
        <w:adjustRightInd w:val="0"/>
        <w:spacing w:after="0" w:line="240" w:lineRule="auto"/>
        <w:jc w:val="center"/>
        <w:rPr>
          <w:rFonts w:ascii="Times New Roman" w:hAnsi="Times New Roman" w:cs="Times New Roman"/>
          <w:sz w:val="28"/>
          <w:szCs w:val="28"/>
        </w:rPr>
      </w:pPr>
      <w:r w:rsidRPr="00FD379A">
        <w:rPr>
          <w:rFonts w:ascii="Times New Roman" w:hAnsi="Times New Roman" w:cs="Times New Roman"/>
          <w:sz w:val="28"/>
          <w:szCs w:val="28"/>
        </w:rPr>
        <w:t>ЧОУ ДПО «</w:t>
      </w:r>
      <w:r>
        <w:rPr>
          <w:rFonts w:ascii="Times New Roman" w:hAnsi="Times New Roman" w:cs="Times New Roman"/>
          <w:sz w:val="28"/>
          <w:szCs w:val="28"/>
        </w:rPr>
        <w:t xml:space="preserve">Институт </w:t>
      </w:r>
      <w:r w:rsidRPr="00FD379A">
        <w:rPr>
          <w:rFonts w:ascii="Times New Roman" w:hAnsi="Times New Roman" w:cs="Times New Roman"/>
          <w:sz w:val="28"/>
          <w:szCs w:val="28"/>
        </w:rPr>
        <w:t>повышения квалификации и профессиональной переподготовки»</w:t>
      </w:r>
    </w:p>
    <w:p w:rsidR="00331995" w:rsidRPr="005C1DD9" w:rsidRDefault="00331995"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r w:rsidRPr="005C1DD9">
        <w:rPr>
          <w:rFonts w:ascii="Times New Roman" w:hAnsi="Times New Roman" w:cs="Times New Roman"/>
          <w:sz w:val="28"/>
          <w:szCs w:val="28"/>
        </w:rPr>
        <w:t>Программа профессиональной переподготовки</w:t>
      </w:r>
    </w:p>
    <w:p w:rsidR="003C2B8D" w:rsidRPr="005C1DD9" w:rsidRDefault="00581F36" w:rsidP="00581F36">
      <w:pPr>
        <w:jc w:val="center"/>
        <w:rPr>
          <w:rFonts w:ascii="Times New Roman" w:hAnsi="Times New Roman" w:cs="Times New Roman"/>
          <w:sz w:val="28"/>
          <w:szCs w:val="28"/>
        </w:rPr>
      </w:pPr>
      <w:r w:rsidRPr="005C1DD9">
        <w:rPr>
          <w:rFonts w:ascii="Times New Roman" w:hAnsi="Times New Roman" w:cs="Times New Roman"/>
          <w:sz w:val="28"/>
          <w:szCs w:val="28"/>
        </w:rPr>
        <w:t>«</w:t>
      </w:r>
      <w:r w:rsidR="00FD379A">
        <w:rPr>
          <w:rFonts w:ascii="Times New Roman" w:hAnsi="Times New Roman" w:cs="Times New Roman"/>
          <w:sz w:val="28"/>
          <w:szCs w:val="28"/>
        </w:rPr>
        <w:t>Менеджмент в образовании в условиях реализации ФГОС</w:t>
      </w:r>
      <w:r w:rsidRPr="005C1DD9">
        <w:rPr>
          <w:rFonts w:ascii="Times New Roman" w:hAnsi="Times New Roman" w:cs="Times New Roman"/>
          <w:sz w:val="28"/>
          <w:szCs w:val="28"/>
        </w:rPr>
        <w:t>»</w:t>
      </w:r>
    </w:p>
    <w:p w:rsidR="00581F36" w:rsidRPr="005C1DD9" w:rsidRDefault="00581F36" w:rsidP="00581F36">
      <w:pPr>
        <w:jc w:val="center"/>
        <w:rPr>
          <w:rFonts w:ascii="Times New Roman" w:hAnsi="Times New Roman" w:cs="Times New Roman"/>
          <w:sz w:val="28"/>
          <w:szCs w:val="28"/>
        </w:rPr>
      </w:pPr>
    </w:p>
    <w:p w:rsidR="00AD6F0E" w:rsidRPr="005C1DD9" w:rsidRDefault="00AD6F0E" w:rsidP="00581F36">
      <w:pPr>
        <w:jc w:val="center"/>
        <w:rPr>
          <w:rFonts w:ascii="Times New Roman" w:hAnsi="Times New Roman" w:cs="Times New Roman"/>
          <w:sz w:val="28"/>
          <w:szCs w:val="28"/>
        </w:rPr>
      </w:pPr>
    </w:p>
    <w:p w:rsidR="00AD6F0E" w:rsidRPr="005C1DD9" w:rsidRDefault="00AD6F0E" w:rsidP="00581F36">
      <w:pPr>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b/>
          <w:bCs/>
          <w:sz w:val="28"/>
          <w:szCs w:val="28"/>
        </w:rPr>
      </w:pPr>
      <w:r w:rsidRPr="005C1DD9">
        <w:rPr>
          <w:rFonts w:ascii="Times New Roman" w:hAnsi="Times New Roman" w:cs="Times New Roman"/>
          <w:b/>
          <w:bCs/>
          <w:sz w:val="28"/>
          <w:szCs w:val="28"/>
        </w:rPr>
        <w:t>ДИПЛОМНАЯ РАБОТА</w:t>
      </w:r>
    </w:p>
    <w:p w:rsidR="00331995" w:rsidRPr="005C1DD9" w:rsidRDefault="00331995" w:rsidP="00581F36">
      <w:pPr>
        <w:autoSpaceDE w:val="0"/>
        <w:autoSpaceDN w:val="0"/>
        <w:adjustRightInd w:val="0"/>
        <w:spacing w:after="0" w:line="240" w:lineRule="auto"/>
        <w:jc w:val="center"/>
        <w:rPr>
          <w:rFonts w:ascii="Times New Roman" w:hAnsi="Times New Roman" w:cs="Times New Roman"/>
          <w:b/>
          <w:bCs/>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r w:rsidRPr="005C1DD9">
        <w:rPr>
          <w:rFonts w:ascii="Times New Roman" w:hAnsi="Times New Roman" w:cs="Times New Roman"/>
          <w:sz w:val="28"/>
          <w:szCs w:val="28"/>
        </w:rPr>
        <w:t>на тему: «Организация работы с одаренными детьми»</w:t>
      </w: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autoSpaceDE w:val="0"/>
        <w:autoSpaceDN w:val="0"/>
        <w:adjustRightInd w:val="0"/>
        <w:spacing w:after="0" w:line="240" w:lineRule="auto"/>
        <w:jc w:val="center"/>
        <w:rPr>
          <w:rFonts w:ascii="Times New Roman" w:hAnsi="Times New Roman" w:cs="Times New Roman"/>
          <w:sz w:val="28"/>
          <w:szCs w:val="28"/>
        </w:rPr>
      </w:pPr>
    </w:p>
    <w:p w:rsidR="00AD6F0E" w:rsidRPr="005C1DD9" w:rsidRDefault="00AD6F0E" w:rsidP="00581F36">
      <w:pPr>
        <w:autoSpaceDE w:val="0"/>
        <w:autoSpaceDN w:val="0"/>
        <w:adjustRightInd w:val="0"/>
        <w:spacing w:after="0" w:line="240" w:lineRule="auto"/>
        <w:jc w:val="center"/>
        <w:rPr>
          <w:rFonts w:ascii="Times New Roman" w:hAnsi="Times New Roman" w:cs="Times New Roman"/>
          <w:sz w:val="28"/>
          <w:szCs w:val="28"/>
        </w:rPr>
      </w:pPr>
    </w:p>
    <w:p w:rsidR="00AD6F0E" w:rsidRPr="005C1DD9" w:rsidRDefault="00AD6F0E" w:rsidP="00581F36">
      <w:pPr>
        <w:autoSpaceDE w:val="0"/>
        <w:autoSpaceDN w:val="0"/>
        <w:adjustRightInd w:val="0"/>
        <w:spacing w:after="0" w:line="240" w:lineRule="auto"/>
        <w:jc w:val="center"/>
        <w:rPr>
          <w:rFonts w:ascii="Times New Roman" w:hAnsi="Times New Roman" w:cs="Times New Roman"/>
          <w:sz w:val="28"/>
          <w:szCs w:val="28"/>
        </w:rPr>
      </w:pPr>
    </w:p>
    <w:p w:rsidR="00581F36" w:rsidRPr="005C1DD9" w:rsidRDefault="00581F36" w:rsidP="00581F36">
      <w:pPr>
        <w:rPr>
          <w:rFonts w:ascii="Times New Roman" w:hAnsi="Times New Roman" w:cs="Times New Roman"/>
          <w:sz w:val="28"/>
          <w:szCs w:val="28"/>
        </w:rPr>
      </w:pPr>
      <w:r w:rsidRPr="005C1DD9">
        <w:rPr>
          <w:rFonts w:ascii="Times New Roman" w:hAnsi="Times New Roman" w:cs="Times New Roman"/>
          <w:sz w:val="28"/>
          <w:szCs w:val="28"/>
        </w:rPr>
        <w:t xml:space="preserve">                                                </w:t>
      </w:r>
      <w:r w:rsidR="00331995" w:rsidRPr="005C1DD9">
        <w:rPr>
          <w:rFonts w:ascii="Times New Roman" w:hAnsi="Times New Roman" w:cs="Times New Roman"/>
          <w:sz w:val="28"/>
          <w:szCs w:val="28"/>
        </w:rPr>
        <w:t xml:space="preserve">                              </w:t>
      </w:r>
      <w:r w:rsidRPr="005C1DD9">
        <w:rPr>
          <w:rFonts w:ascii="Times New Roman" w:hAnsi="Times New Roman" w:cs="Times New Roman"/>
          <w:sz w:val="28"/>
          <w:szCs w:val="28"/>
        </w:rPr>
        <w:t>Выполнил:</w:t>
      </w:r>
    </w:p>
    <w:p w:rsidR="00581F36" w:rsidRPr="005C1DD9" w:rsidRDefault="00FD379A" w:rsidP="00FD379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Давудов </w:t>
      </w:r>
      <w:proofErr w:type="spellStart"/>
      <w:r>
        <w:rPr>
          <w:rFonts w:ascii="Times New Roman" w:hAnsi="Times New Roman" w:cs="Times New Roman"/>
          <w:sz w:val="28"/>
          <w:szCs w:val="28"/>
        </w:rPr>
        <w:t>Давуд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Муртазалиевич</w:t>
      </w:r>
      <w:proofErr w:type="spellEnd"/>
      <w:r w:rsidR="00581F36" w:rsidRPr="005C1DD9">
        <w:rPr>
          <w:rFonts w:ascii="Times New Roman" w:hAnsi="Times New Roman" w:cs="Times New Roman"/>
          <w:sz w:val="28"/>
          <w:szCs w:val="28"/>
        </w:rPr>
        <w:t>,</w:t>
      </w:r>
    </w:p>
    <w:p w:rsidR="00581F36" w:rsidRPr="005C1DD9" w:rsidRDefault="00581F36" w:rsidP="00FD379A">
      <w:pPr>
        <w:autoSpaceDE w:val="0"/>
        <w:autoSpaceDN w:val="0"/>
        <w:adjustRightInd w:val="0"/>
        <w:spacing w:after="0" w:line="240" w:lineRule="auto"/>
        <w:rPr>
          <w:rFonts w:ascii="Times New Roman" w:hAnsi="Times New Roman" w:cs="Times New Roman"/>
          <w:sz w:val="28"/>
          <w:szCs w:val="28"/>
        </w:rPr>
      </w:pPr>
      <w:r w:rsidRPr="005C1DD9">
        <w:rPr>
          <w:rFonts w:ascii="Times New Roman" w:hAnsi="Times New Roman" w:cs="Times New Roman"/>
          <w:sz w:val="28"/>
          <w:szCs w:val="28"/>
        </w:rPr>
        <w:t xml:space="preserve">                                                 </w:t>
      </w:r>
      <w:r w:rsidR="008869F2">
        <w:rPr>
          <w:rFonts w:ascii="Times New Roman" w:hAnsi="Times New Roman" w:cs="Times New Roman"/>
          <w:sz w:val="28"/>
          <w:szCs w:val="28"/>
        </w:rPr>
        <w:t xml:space="preserve">                             </w:t>
      </w:r>
      <w:r w:rsidRPr="005C1DD9">
        <w:rPr>
          <w:rFonts w:ascii="Times New Roman" w:hAnsi="Times New Roman" w:cs="Times New Roman"/>
          <w:sz w:val="28"/>
          <w:szCs w:val="28"/>
        </w:rPr>
        <w:t xml:space="preserve">учитель </w:t>
      </w:r>
      <w:r w:rsidR="00FD379A">
        <w:rPr>
          <w:rFonts w:ascii="Times New Roman" w:hAnsi="Times New Roman" w:cs="Times New Roman"/>
          <w:sz w:val="28"/>
          <w:szCs w:val="28"/>
        </w:rPr>
        <w:t>физики</w:t>
      </w:r>
      <w:r w:rsidR="008869F2">
        <w:rPr>
          <w:rFonts w:ascii="Times New Roman" w:hAnsi="Times New Roman" w:cs="Times New Roman"/>
          <w:sz w:val="28"/>
          <w:szCs w:val="28"/>
        </w:rPr>
        <w:t xml:space="preserve"> и</w:t>
      </w:r>
      <w:r w:rsidR="00FD379A">
        <w:rPr>
          <w:rFonts w:ascii="Times New Roman" w:hAnsi="Times New Roman" w:cs="Times New Roman"/>
          <w:sz w:val="28"/>
          <w:szCs w:val="28"/>
        </w:rPr>
        <w:t xml:space="preserve"> информатики</w:t>
      </w:r>
      <w:r w:rsidRPr="005C1DD9">
        <w:rPr>
          <w:rFonts w:ascii="Times New Roman" w:hAnsi="Times New Roman" w:cs="Times New Roman"/>
          <w:sz w:val="28"/>
          <w:szCs w:val="28"/>
        </w:rPr>
        <w:t>,</w:t>
      </w:r>
    </w:p>
    <w:p w:rsidR="00AD6F0E" w:rsidRPr="005C1DD9" w:rsidRDefault="00AD6F0E" w:rsidP="00581F36">
      <w:pPr>
        <w:autoSpaceDE w:val="0"/>
        <w:autoSpaceDN w:val="0"/>
        <w:adjustRightInd w:val="0"/>
        <w:spacing w:after="0" w:line="240" w:lineRule="auto"/>
        <w:rPr>
          <w:rFonts w:ascii="Times New Roman" w:hAnsi="Times New Roman" w:cs="Times New Roman"/>
          <w:sz w:val="27"/>
          <w:szCs w:val="27"/>
        </w:rPr>
      </w:pPr>
      <w:r w:rsidRPr="005C1DD9">
        <w:rPr>
          <w:rFonts w:ascii="Times New Roman" w:hAnsi="Times New Roman" w:cs="Times New Roman"/>
          <w:sz w:val="27"/>
          <w:szCs w:val="27"/>
        </w:rPr>
        <w:t xml:space="preserve">                                                      </w:t>
      </w:r>
      <w:r w:rsidR="00FD379A">
        <w:rPr>
          <w:rFonts w:ascii="Times New Roman" w:hAnsi="Times New Roman" w:cs="Times New Roman"/>
          <w:sz w:val="27"/>
          <w:szCs w:val="27"/>
        </w:rPr>
        <w:t xml:space="preserve">                            высшая</w:t>
      </w:r>
      <w:r w:rsidR="00581F36" w:rsidRPr="005C1DD9">
        <w:rPr>
          <w:rFonts w:ascii="Times New Roman" w:hAnsi="Times New Roman" w:cs="Times New Roman"/>
          <w:sz w:val="27"/>
          <w:szCs w:val="27"/>
        </w:rPr>
        <w:t xml:space="preserve"> квалификационная </w:t>
      </w:r>
      <w:r w:rsidRPr="005C1DD9">
        <w:rPr>
          <w:rFonts w:ascii="Times New Roman" w:hAnsi="Times New Roman" w:cs="Times New Roman"/>
          <w:sz w:val="27"/>
          <w:szCs w:val="27"/>
        </w:rPr>
        <w:t xml:space="preserve"> </w:t>
      </w: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r w:rsidRPr="005C1DD9">
        <w:rPr>
          <w:rFonts w:ascii="Times New Roman" w:hAnsi="Times New Roman" w:cs="Times New Roman"/>
          <w:sz w:val="27"/>
          <w:szCs w:val="27"/>
        </w:rPr>
        <w:t xml:space="preserve">                                                                                  категория</w:t>
      </w:r>
      <w:r w:rsidR="00581F36" w:rsidRPr="005C1DD9">
        <w:rPr>
          <w:rFonts w:ascii="Times New Roman" w:hAnsi="Times New Roman" w:cs="Times New Roman"/>
          <w:sz w:val="27"/>
          <w:szCs w:val="27"/>
        </w:rPr>
        <w:t>,</w:t>
      </w:r>
      <w:r w:rsidRPr="005C1DD9">
        <w:rPr>
          <w:rFonts w:ascii="Times New Roman" w:hAnsi="Times New Roman" w:cs="Times New Roman"/>
          <w:sz w:val="27"/>
          <w:szCs w:val="27"/>
        </w:rPr>
        <w:t xml:space="preserve"> </w:t>
      </w:r>
    </w:p>
    <w:p w:rsidR="00581F36" w:rsidRPr="005C1DD9" w:rsidRDefault="00AD6F0E" w:rsidP="00FD379A">
      <w:pPr>
        <w:autoSpaceDE w:val="0"/>
        <w:autoSpaceDN w:val="0"/>
        <w:adjustRightInd w:val="0"/>
        <w:spacing w:after="0" w:line="240" w:lineRule="auto"/>
        <w:jc w:val="right"/>
        <w:rPr>
          <w:rFonts w:ascii="Times New Roman" w:hAnsi="Times New Roman" w:cs="Times New Roman"/>
          <w:sz w:val="27"/>
          <w:szCs w:val="27"/>
        </w:rPr>
      </w:pPr>
      <w:r w:rsidRPr="005C1DD9">
        <w:rPr>
          <w:rFonts w:ascii="Times New Roman" w:hAnsi="Times New Roman" w:cs="Times New Roman"/>
          <w:sz w:val="27"/>
          <w:szCs w:val="27"/>
        </w:rPr>
        <w:t xml:space="preserve">                                                                                  </w:t>
      </w:r>
      <w:r w:rsidR="00FD379A">
        <w:rPr>
          <w:rFonts w:ascii="Times New Roman" w:hAnsi="Times New Roman" w:cs="Times New Roman"/>
          <w:sz w:val="27"/>
          <w:szCs w:val="27"/>
        </w:rPr>
        <w:t>МК</w:t>
      </w:r>
      <w:r w:rsidR="00581F36" w:rsidRPr="005C1DD9">
        <w:rPr>
          <w:rFonts w:ascii="Times New Roman" w:hAnsi="Times New Roman" w:cs="Times New Roman"/>
          <w:sz w:val="27"/>
          <w:szCs w:val="27"/>
        </w:rPr>
        <w:t xml:space="preserve">ОУ </w:t>
      </w:r>
      <w:r w:rsidR="00FD379A">
        <w:rPr>
          <w:rFonts w:ascii="Times New Roman" w:hAnsi="Times New Roman" w:cs="Times New Roman"/>
          <w:sz w:val="27"/>
          <w:szCs w:val="27"/>
        </w:rPr>
        <w:t>«</w:t>
      </w:r>
      <w:proofErr w:type="spellStart"/>
      <w:r w:rsidR="00FD379A">
        <w:rPr>
          <w:rFonts w:ascii="Times New Roman" w:hAnsi="Times New Roman" w:cs="Times New Roman"/>
          <w:sz w:val="27"/>
          <w:szCs w:val="27"/>
        </w:rPr>
        <w:t>Хебдинская</w:t>
      </w:r>
      <w:proofErr w:type="spellEnd"/>
      <w:r w:rsidR="00FD379A">
        <w:rPr>
          <w:rFonts w:ascii="Times New Roman" w:hAnsi="Times New Roman" w:cs="Times New Roman"/>
          <w:sz w:val="27"/>
          <w:szCs w:val="27"/>
        </w:rPr>
        <w:t xml:space="preserve"> СОШ» </w:t>
      </w:r>
      <w:proofErr w:type="spellStart"/>
      <w:r w:rsidR="00FD379A">
        <w:rPr>
          <w:rFonts w:ascii="Times New Roman" w:hAnsi="Times New Roman" w:cs="Times New Roman"/>
          <w:sz w:val="27"/>
          <w:szCs w:val="27"/>
        </w:rPr>
        <w:t>Шамильского</w:t>
      </w:r>
      <w:proofErr w:type="spellEnd"/>
      <w:r w:rsidR="00FD379A">
        <w:rPr>
          <w:rFonts w:ascii="Times New Roman" w:hAnsi="Times New Roman" w:cs="Times New Roman"/>
          <w:sz w:val="27"/>
          <w:szCs w:val="27"/>
        </w:rPr>
        <w:t xml:space="preserve"> района Республики Дагестан</w:t>
      </w: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r w:rsidRPr="005C1DD9">
        <w:rPr>
          <w:rFonts w:ascii="Times New Roman" w:hAnsi="Times New Roman" w:cs="Times New Roman"/>
          <w:sz w:val="27"/>
          <w:szCs w:val="27"/>
        </w:rPr>
        <w:t xml:space="preserve">                                                               </w:t>
      </w: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AD6F0E" w:rsidP="00AD6F0E">
      <w:pPr>
        <w:autoSpaceDE w:val="0"/>
        <w:autoSpaceDN w:val="0"/>
        <w:adjustRightInd w:val="0"/>
        <w:spacing w:after="0" w:line="240" w:lineRule="auto"/>
        <w:rPr>
          <w:rFonts w:ascii="Times New Roman" w:hAnsi="Times New Roman" w:cs="Times New Roman"/>
          <w:sz w:val="27"/>
          <w:szCs w:val="27"/>
        </w:rPr>
      </w:pPr>
    </w:p>
    <w:p w:rsidR="00AD6F0E" w:rsidRPr="005C1DD9" w:rsidRDefault="00FD379A" w:rsidP="00AD6F0E">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ебда</w:t>
      </w:r>
      <w:proofErr w:type="spellEnd"/>
    </w:p>
    <w:p w:rsidR="00AD6F0E" w:rsidRPr="005C1DD9" w:rsidRDefault="00FD379A" w:rsidP="00AD6F0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p>
    <w:p w:rsidR="00331995" w:rsidRPr="005C1DD9" w:rsidRDefault="00331995" w:rsidP="00AD6F0E">
      <w:pPr>
        <w:autoSpaceDE w:val="0"/>
        <w:autoSpaceDN w:val="0"/>
        <w:adjustRightInd w:val="0"/>
        <w:spacing w:after="0" w:line="240" w:lineRule="auto"/>
        <w:jc w:val="center"/>
        <w:rPr>
          <w:rFonts w:ascii="Times New Roman" w:hAnsi="Times New Roman" w:cs="Times New Roman"/>
          <w:sz w:val="28"/>
          <w:szCs w:val="28"/>
        </w:rPr>
      </w:pPr>
    </w:p>
    <w:p w:rsidR="00331995" w:rsidRPr="005C1DD9" w:rsidRDefault="00331995" w:rsidP="00AD6F0E">
      <w:pPr>
        <w:autoSpaceDE w:val="0"/>
        <w:autoSpaceDN w:val="0"/>
        <w:adjustRightInd w:val="0"/>
        <w:spacing w:after="0" w:line="240" w:lineRule="auto"/>
        <w:jc w:val="center"/>
        <w:rPr>
          <w:rFonts w:ascii="Times New Roman" w:hAnsi="Times New Roman" w:cs="Times New Roman"/>
          <w:b/>
          <w:bCs/>
          <w:sz w:val="28"/>
          <w:szCs w:val="28"/>
        </w:rPr>
      </w:pPr>
    </w:p>
    <w:p w:rsidR="00FD379A" w:rsidRDefault="00FD379A" w:rsidP="00AD6F0E">
      <w:pPr>
        <w:autoSpaceDE w:val="0"/>
        <w:autoSpaceDN w:val="0"/>
        <w:adjustRightInd w:val="0"/>
        <w:spacing w:after="0" w:line="240" w:lineRule="auto"/>
        <w:jc w:val="center"/>
        <w:rPr>
          <w:rFonts w:ascii="Times New Roman" w:hAnsi="Times New Roman" w:cs="Times New Roman"/>
          <w:b/>
          <w:bCs/>
          <w:sz w:val="28"/>
          <w:szCs w:val="28"/>
        </w:rPr>
      </w:pPr>
    </w:p>
    <w:p w:rsidR="00AD6F0E" w:rsidRPr="005C1DD9" w:rsidRDefault="00AD6F0E" w:rsidP="00AD6F0E">
      <w:pPr>
        <w:autoSpaceDE w:val="0"/>
        <w:autoSpaceDN w:val="0"/>
        <w:adjustRightInd w:val="0"/>
        <w:spacing w:after="0" w:line="240" w:lineRule="auto"/>
        <w:jc w:val="center"/>
        <w:rPr>
          <w:rFonts w:ascii="Times New Roman" w:hAnsi="Times New Roman" w:cs="Times New Roman"/>
          <w:b/>
          <w:bCs/>
          <w:sz w:val="28"/>
          <w:szCs w:val="28"/>
        </w:rPr>
      </w:pPr>
      <w:r w:rsidRPr="005C1DD9">
        <w:rPr>
          <w:rFonts w:ascii="Times New Roman" w:hAnsi="Times New Roman" w:cs="Times New Roman"/>
          <w:b/>
          <w:bCs/>
          <w:sz w:val="28"/>
          <w:szCs w:val="28"/>
        </w:rPr>
        <w:lastRenderedPageBreak/>
        <w:t>Содержание</w:t>
      </w:r>
    </w:p>
    <w:p w:rsidR="00AD6F0E" w:rsidRPr="005C1DD9" w:rsidRDefault="00AD6F0E" w:rsidP="00AD6F0E">
      <w:pPr>
        <w:autoSpaceDE w:val="0"/>
        <w:autoSpaceDN w:val="0"/>
        <w:adjustRightInd w:val="0"/>
        <w:spacing w:after="0" w:line="240" w:lineRule="auto"/>
        <w:jc w:val="center"/>
        <w:rPr>
          <w:rFonts w:ascii="Times New Roman" w:hAnsi="Times New Roman" w:cs="Times New Roman"/>
          <w:b/>
          <w:bCs/>
          <w:sz w:val="28"/>
          <w:szCs w:val="28"/>
        </w:rPr>
      </w:pPr>
    </w:p>
    <w:p w:rsidR="005C1DD9" w:rsidRPr="005C1DD9" w:rsidRDefault="00AD6F0E" w:rsidP="00AB5464">
      <w:pPr>
        <w:autoSpaceDE w:val="0"/>
        <w:autoSpaceDN w:val="0"/>
        <w:adjustRightInd w:val="0"/>
        <w:spacing w:after="0" w:line="360" w:lineRule="auto"/>
        <w:rPr>
          <w:rFonts w:ascii="Times New Roman" w:hAnsi="Times New Roman" w:cs="Times New Roman"/>
          <w:bCs/>
          <w:sz w:val="28"/>
          <w:szCs w:val="28"/>
        </w:rPr>
      </w:pPr>
      <w:r w:rsidRPr="005C1DD9">
        <w:rPr>
          <w:rFonts w:ascii="Times New Roman" w:hAnsi="Times New Roman" w:cs="Times New Roman"/>
          <w:bCs/>
          <w:sz w:val="28"/>
          <w:szCs w:val="28"/>
        </w:rPr>
        <w:t>Введение</w:t>
      </w:r>
      <w:r w:rsidR="00B63CF0">
        <w:rPr>
          <w:rFonts w:ascii="Times New Roman" w:hAnsi="Times New Roman" w:cs="Times New Roman"/>
          <w:bCs/>
          <w:sz w:val="28"/>
          <w:szCs w:val="28"/>
        </w:rPr>
        <w:t>………………………………………………………………………</w:t>
      </w:r>
      <w:r w:rsidR="00A87BB6">
        <w:rPr>
          <w:rFonts w:ascii="Times New Roman" w:hAnsi="Times New Roman" w:cs="Times New Roman"/>
          <w:bCs/>
          <w:sz w:val="28"/>
          <w:szCs w:val="28"/>
        </w:rPr>
        <w:t>.</w:t>
      </w:r>
      <w:r w:rsidR="00B63CF0">
        <w:rPr>
          <w:rFonts w:ascii="Times New Roman" w:hAnsi="Times New Roman" w:cs="Times New Roman"/>
          <w:bCs/>
          <w:sz w:val="28"/>
          <w:szCs w:val="28"/>
        </w:rPr>
        <w:t xml:space="preserve"> </w:t>
      </w:r>
      <w:r w:rsidR="00A87BB6">
        <w:rPr>
          <w:rFonts w:ascii="Times New Roman" w:hAnsi="Times New Roman" w:cs="Times New Roman"/>
          <w:bCs/>
          <w:sz w:val="28"/>
          <w:szCs w:val="28"/>
        </w:rPr>
        <w:t>.</w:t>
      </w:r>
      <w:r w:rsidR="00B63CF0">
        <w:rPr>
          <w:rFonts w:ascii="Times New Roman" w:hAnsi="Times New Roman" w:cs="Times New Roman"/>
          <w:bCs/>
          <w:sz w:val="28"/>
          <w:szCs w:val="28"/>
        </w:rPr>
        <w:t>3</w:t>
      </w:r>
    </w:p>
    <w:p w:rsidR="005C1DD9" w:rsidRPr="005C1DD9" w:rsidRDefault="005D20F1" w:rsidP="00AB5464">
      <w:pPr>
        <w:pStyle w:val="a5"/>
        <w:shd w:val="clear" w:color="auto" w:fill="FFFFFF"/>
        <w:spacing w:before="0" w:beforeAutospacing="0" w:after="70" w:afterAutospacing="0" w:line="360" w:lineRule="auto"/>
        <w:jc w:val="both"/>
        <w:rPr>
          <w:sz w:val="28"/>
          <w:szCs w:val="28"/>
        </w:rPr>
      </w:pPr>
      <w:r w:rsidRPr="005C1DD9">
        <w:rPr>
          <w:bCs/>
          <w:sz w:val="28"/>
          <w:szCs w:val="28"/>
        </w:rPr>
        <w:t>Глава</w:t>
      </w:r>
      <w:r w:rsidR="005C1DD9" w:rsidRPr="005C1DD9">
        <w:rPr>
          <w:bCs/>
          <w:sz w:val="28"/>
          <w:szCs w:val="28"/>
        </w:rPr>
        <w:t xml:space="preserve"> </w:t>
      </w:r>
      <w:r w:rsidRPr="005C1DD9">
        <w:rPr>
          <w:bCs/>
          <w:sz w:val="28"/>
          <w:szCs w:val="28"/>
        </w:rPr>
        <w:t>1. Детская одаренность: особенности личности одаренного ребенка</w:t>
      </w:r>
    </w:p>
    <w:p w:rsidR="005C1DD9" w:rsidRPr="005C1DD9" w:rsidRDefault="005D20F1" w:rsidP="00AB5464">
      <w:pPr>
        <w:pStyle w:val="a5"/>
        <w:shd w:val="clear" w:color="auto" w:fill="FFFFFF"/>
        <w:spacing w:before="0" w:beforeAutospacing="0" w:after="70" w:afterAutospacing="0" w:line="360" w:lineRule="auto"/>
        <w:jc w:val="both"/>
        <w:rPr>
          <w:sz w:val="28"/>
          <w:szCs w:val="28"/>
        </w:rPr>
      </w:pPr>
      <w:r w:rsidRPr="005C1DD9">
        <w:rPr>
          <w:bCs/>
          <w:sz w:val="28"/>
          <w:szCs w:val="28"/>
        </w:rPr>
        <w:t>1.1Определение понятий «одаренность» и «одаренный ребенок»</w:t>
      </w:r>
      <w:r w:rsidR="00B63CF0">
        <w:rPr>
          <w:bCs/>
          <w:sz w:val="28"/>
          <w:szCs w:val="28"/>
        </w:rPr>
        <w:t>……</w:t>
      </w:r>
      <w:r w:rsidR="00A87BB6">
        <w:rPr>
          <w:bCs/>
          <w:sz w:val="28"/>
          <w:szCs w:val="28"/>
        </w:rPr>
        <w:t>…</w:t>
      </w:r>
      <w:r w:rsidR="00B63CF0">
        <w:rPr>
          <w:bCs/>
          <w:sz w:val="28"/>
          <w:szCs w:val="28"/>
        </w:rPr>
        <w:t xml:space="preserve"> 6</w:t>
      </w:r>
    </w:p>
    <w:p w:rsidR="005D20F1" w:rsidRPr="005C1DD9" w:rsidRDefault="005D20F1" w:rsidP="00AB5464">
      <w:pPr>
        <w:pStyle w:val="a5"/>
        <w:shd w:val="clear" w:color="auto" w:fill="FFFFFF"/>
        <w:spacing w:before="0" w:beforeAutospacing="0" w:after="70" w:afterAutospacing="0" w:line="360" w:lineRule="auto"/>
        <w:jc w:val="both"/>
        <w:rPr>
          <w:sz w:val="28"/>
          <w:szCs w:val="28"/>
        </w:rPr>
      </w:pPr>
      <w:r w:rsidRPr="005C1DD9">
        <w:rPr>
          <w:bCs/>
          <w:sz w:val="28"/>
          <w:szCs w:val="28"/>
        </w:rPr>
        <w:t>1.2 Особенности работы с одаренными детьми в школе</w:t>
      </w:r>
      <w:r w:rsidR="00AB5464">
        <w:rPr>
          <w:bCs/>
          <w:sz w:val="28"/>
          <w:szCs w:val="28"/>
        </w:rPr>
        <w:t>…………………</w:t>
      </w:r>
      <w:r w:rsidR="00F655E1">
        <w:rPr>
          <w:bCs/>
          <w:sz w:val="28"/>
          <w:szCs w:val="28"/>
        </w:rPr>
        <w:t>..</w:t>
      </w:r>
      <w:r w:rsidR="00A87BB6">
        <w:rPr>
          <w:bCs/>
          <w:sz w:val="28"/>
          <w:szCs w:val="28"/>
        </w:rPr>
        <w:t>.</w:t>
      </w:r>
      <w:r w:rsidR="00AB5464">
        <w:rPr>
          <w:bCs/>
          <w:sz w:val="28"/>
          <w:szCs w:val="28"/>
        </w:rPr>
        <w:t>7</w:t>
      </w:r>
    </w:p>
    <w:p w:rsidR="005D20F1" w:rsidRPr="005C1DD9" w:rsidRDefault="005D20F1" w:rsidP="00AB5464">
      <w:pPr>
        <w:pStyle w:val="a3"/>
        <w:numPr>
          <w:ilvl w:val="1"/>
          <w:numId w:val="28"/>
        </w:numPr>
        <w:shd w:val="clear" w:color="auto" w:fill="FFFFFF"/>
        <w:spacing w:after="0" w:line="360" w:lineRule="auto"/>
        <w:jc w:val="both"/>
        <w:outlineLvl w:val="1"/>
        <w:rPr>
          <w:rFonts w:ascii="Times New Roman" w:eastAsia="Times New Roman" w:hAnsi="Times New Roman" w:cs="Times New Roman"/>
          <w:bCs/>
          <w:sz w:val="28"/>
          <w:szCs w:val="28"/>
        </w:rPr>
      </w:pPr>
      <w:r w:rsidRPr="005C1DD9">
        <w:rPr>
          <w:rFonts w:ascii="Times New Roman" w:eastAsia="Times New Roman" w:hAnsi="Times New Roman" w:cs="Times New Roman"/>
          <w:bCs/>
          <w:sz w:val="28"/>
          <w:szCs w:val="28"/>
        </w:rPr>
        <w:t xml:space="preserve"> </w:t>
      </w:r>
      <w:r w:rsidR="00B3519D" w:rsidRPr="005C1DD9">
        <w:rPr>
          <w:rFonts w:ascii="Times New Roman" w:eastAsia="Times New Roman" w:hAnsi="Times New Roman" w:cs="Times New Roman"/>
          <w:bCs/>
          <w:sz w:val="28"/>
          <w:szCs w:val="28"/>
        </w:rPr>
        <w:t>Индивидуально-психологические особенности одаренных детей</w:t>
      </w:r>
      <w:r w:rsidR="00AB5464">
        <w:rPr>
          <w:rFonts w:ascii="Times New Roman" w:eastAsia="Times New Roman" w:hAnsi="Times New Roman" w:cs="Times New Roman"/>
          <w:bCs/>
          <w:sz w:val="28"/>
          <w:szCs w:val="28"/>
        </w:rPr>
        <w:t>…...</w:t>
      </w:r>
      <w:r w:rsidR="00A87BB6">
        <w:rPr>
          <w:rFonts w:ascii="Times New Roman" w:eastAsia="Times New Roman" w:hAnsi="Times New Roman" w:cs="Times New Roman"/>
          <w:bCs/>
          <w:sz w:val="28"/>
          <w:szCs w:val="28"/>
        </w:rPr>
        <w:t>.</w:t>
      </w:r>
      <w:r w:rsidR="00AB5464">
        <w:rPr>
          <w:rFonts w:ascii="Times New Roman" w:eastAsia="Times New Roman" w:hAnsi="Times New Roman" w:cs="Times New Roman"/>
          <w:bCs/>
          <w:sz w:val="28"/>
          <w:szCs w:val="28"/>
        </w:rPr>
        <w:t>7</w:t>
      </w:r>
    </w:p>
    <w:p w:rsidR="00B3519D" w:rsidRPr="005C1DD9" w:rsidRDefault="00B3519D" w:rsidP="00AB5464">
      <w:pPr>
        <w:pStyle w:val="a3"/>
        <w:numPr>
          <w:ilvl w:val="1"/>
          <w:numId w:val="28"/>
        </w:numPr>
        <w:shd w:val="clear" w:color="auto" w:fill="FFFFFF"/>
        <w:spacing w:after="0" w:line="360" w:lineRule="auto"/>
        <w:jc w:val="both"/>
        <w:outlineLvl w:val="1"/>
        <w:rPr>
          <w:rFonts w:ascii="Times New Roman" w:eastAsia="Times New Roman" w:hAnsi="Times New Roman" w:cs="Times New Roman"/>
          <w:bCs/>
          <w:sz w:val="28"/>
          <w:szCs w:val="28"/>
        </w:rPr>
      </w:pPr>
      <w:r w:rsidRPr="005C1DD9">
        <w:rPr>
          <w:rFonts w:ascii="Times New Roman" w:eastAsia="Times New Roman" w:hAnsi="Times New Roman" w:cs="Times New Roman"/>
          <w:bCs/>
          <w:sz w:val="28"/>
          <w:szCs w:val="28"/>
        </w:rPr>
        <w:t xml:space="preserve"> </w:t>
      </w:r>
      <w:r w:rsidRPr="005C1DD9">
        <w:rPr>
          <w:rFonts w:ascii="Times New Roman" w:eastAsia="Times New Roman" w:hAnsi="Times New Roman" w:cs="Times New Roman"/>
          <w:sz w:val="28"/>
          <w:szCs w:val="28"/>
          <w:shd w:val="clear" w:color="auto" w:fill="FFFFFF"/>
        </w:rPr>
        <w:t>Признаки  одаренности</w:t>
      </w:r>
      <w:r w:rsidR="00AB5464">
        <w:rPr>
          <w:rFonts w:ascii="Times New Roman" w:eastAsia="Times New Roman" w:hAnsi="Times New Roman" w:cs="Times New Roman"/>
          <w:sz w:val="28"/>
          <w:szCs w:val="28"/>
          <w:shd w:val="clear" w:color="auto" w:fill="FFFFFF"/>
        </w:rPr>
        <w:t>………………………………………………...</w:t>
      </w:r>
      <w:r w:rsidR="00F655E1">
        <w:rPr>
          <w:rFonts w:ascii="Times New Roman" w:eastAsia="Times New Roman" w:hAnsi="Times New Roman" w:cs="Times New Roman"/>
          <w:sz w:val="28"/>
          <w:szCs w:val="28"/>
          <w:shd w:val="clear" w:color="auto" w:fill="FFFFFF"/>
        </w:rPr>
        <w:t>...</w:t>
      </w:r>
      <w:r w:rsidR="00AB5464">
        <w:rPr>
          <w:rFonts w:ascii="Times New Roman" w:eastAsia="Times New Roman" w:hAnsi="Times New Roman" w:cs="Times New Roman"/>
          <w:sz w:val="28"/>
          <w:szCs w:val="28"/>
          <w:shd w:val="clear" w:color="auto" w:fill="FFFFFF"/>
        </w:rPr>
        <w:t>12</w:t>
      </w:r>
    </w:p>
    <w:p w:rsidR="005C1DD9" w:rsidRPr="005C1DD9" w:rsidRDefault="005C1DD9" w:rsidP="00AB5464">
      <w:pPr>
        <w:pStyle w:val="a5"/>
        <w:shd w:val="clear" w:color="auto" w:fill="FFFFFF"/>
        <w:spacing w:before="0" w:beforeAutospacing="0" w:after="70" w:afterAutospacing="0" w:line="360" w:lineRule="auto"/>
        <w:jc w:val="both"/>
        <w:rPr>
          <w:sz w:val="28"/>
          <w:szCs w:val="28"/>
        </w:rPr>
      </w:pPr>
      <w:r w:rsidRPr="005C1DD9">
        <w:rPr>
          <w:sz w:val="28"/>
          <w:szCs w:val="28"/>
          <w:shd w:val="clear" w:color="auto" w:fill="FFFFFF"/>
        </w:rPr>
        <w:t xml:space="preserve">Глава 2.  </w:t>
      </w:r>
      <w:r w:rsidRPr="005C1DD9">
        <w:rPr>
          <w:bCs/>
          <w:sz w:val="28"/>
          <w:szCs w:val="28"/>
        </w:rPr>
        <w:t>Принципы выявления и пути развития одаренных детей</w:t>
      </w:r>
    </w:p>
    <w:p w:rsidR="005C1DD9" w:rsidRPr="005C1DD9" w:rsidRDefault="005C1DD9" w:rsidP="00AB5464">
      <w:pPr>
        <w:pStyle w:val="2"/>
        <w:spacing w:before="0" w:beforeAutospacing="0" w:after="0" w:afterAutospacing="0" w:line="360" w:lineRule="auto"/>
        <w:jc w:val="both"/>
        <w:rPr>
          <w:b w:val="0"/>
          <w:bCs w:val="0"/>
          <w:sz w:val="28"/>
          <w:szCs w:val="28"/>
        </w:rPr>
      </w:pPr>
      <w:r w:rsidRPr="005C1DD9">
        <w:rPr>
          <w:b w:val="0"/>
          <w:bCs w:val="0"/>
          <w:sz w:val="28"/>
          <w:szCs w:val="28"/>
        </w:rPr>
        <w:t>2.1 Принципы и методы выявления одаренных детей</w:t>
      </w:r>
      <w:r w:rsidR="00AB5464">
        <w:rPr>
          <w:b w:val="0"/>
          <w:bCs w:val="0"/>
          <w:sz w:val="28"/>
          <w:szCs w:val="28"/>
        </w:rPr>
        <w:t>…………………...</w:t>
      </w:r>
      <w:r w:rsidR="00F655E1">
        <w:rPr>
          <w:b w:val="0"/>
          <w:bCs w:val="0"/>
          <w:sz w:val="28"/>
          <w:szCs w:val="28"/>
        </w:rPr>
        <w:t>..</w:t>
      </w:r>
      <w:r w:rsidR="00A87BB6">
        <w:rPr>
          <w:b w:val="0"/>
          <w:bCs w:val="0"/>
          <w:sz w:val="28"/>
          <w:szCs w:val="28"/>
        </w:rPr>
        <w:t>.</w:t>
      </w:r>
      <w:r w:rsidR="00AB5464">
        <w:rPr>
          <w:b w:val="0"/>
          <w:bCs w:val="0"/>
          <w:sz w:val="28"/>
          <w:szCs w:val="28"/>
        </w:rPr>
        <w:t>14</w:t>
      </w:r>
    </w:p>
    <w:p w:rsidR="005C1DD9" w:rsidRPr="005C1DD9" w:rsidRDefault="005C1DD9" w:rsidP="00AB5464">
      <w:pPr>
        <w:pStyle w:val="2"/>
        <w:spacing w:before="0" w:beforeAutospacing="0" w:after="0" w:afterAutospacing="0" w:line="360" w:lineRule="auto"/>
        <w:jc w:val="both"/>
        <w:rPr>
          <w:b w:val="0"/>
          <w:sz w:val="28"/>
          <w:szCs w:val="28"/>
        </w:rPr>
      </w:pPr>
      <w:r w:rsidRPr="005C1DD9">
        <w:rPr>
          <w:b w:val="0"/>
          <w:sz w:val="28"/>
          <w:szCs w:val="28"/>
        </w:rPr>
        <w:t>2.2 Интеллектуальная одаренность и методы её диагностики</w:t>
      </w:r>
      <w:r w:rsidR="00AB5464">
        <w:rPr>
          <w:b w:val="0"/>
          <w:sz w:val="28"/>
          <w:szCs w:val="28"/>
        </w:rPr>
        <w:t>…………</w:t>
      </w:r>
      <w:r w:rsidR="00F655E1">
        <w:rPr>
          <w:b w:val="0"/>
          <w:sz w:val="28"/>
          <w:szCs w:val="28"/>
        </w:rPr>
        <w:t>…</w:t>
      </w:r>
      <w:r w:rsidR="00AB5464">
        <w:rPr>
          <w:b w:val="0"/>
          <w:sz w:val="28"/>
          <w:szCs w:val="28"/>
        </w:rPr>
        <w:t>18</w:t>
      </w:r>
    </w:p>
    <w:p w:rsidR="005C1DD9" w:rsidRPr="005C1DD9" w:rsidRDefault="005C1DD9" w:rsidP="00AB5464">
      <w:pPr>
        <w:pStyle w:val="2"/>
        <w:spacing w:before="0" w:beforeAutospacing="0" w:after="0" w:afterAutospacing="0" w:line="360" w:lineRule="auto"/>
        <w:jc w:val="both"/>
        <w:rPr>
          <w:b w:val="0"/>
          <w:sz w:val="28"/>
          <w:szCs w:val="28"/>
        </w:rPr>
      </w:pPr>
      <w:r w:rsidRPr="005C1DD9">
        <w:rPr>
          <w:b w:val="0"/>
          <w:sz w:val="28"/>
          <w:szCs w:val="28"/>
        </w:rPr>
        <w:t>2.3 Работа с одаренными детьми в сфере образования</w:t>
      </w:r>
      <w:r w:rsidR="00AB5464">
        <w:rPr>
          <w:b w:val="0"/>
          <w:sz w:val="28"/>
          <w:szCs w:val="28"/>
        </w:rPr>
        <w:t>…………………</w:t>
      </w:r>
      <w:r w:rsidR="00A87BB6">
        <w:rPr>
          <w:b w:val="0"/>
          <w:sz w:val="28"/>
          <w:szCs w:val="28"/>
        </w:rPr>
        <w:t>…</w:t>
      </w:r>
      <w:r w:rsidR="00AB5464">
        <w:rPr>
          <w:b w:val="0"/>
          <w:sz w:val="28"/>
          <w:szCs w:val="28"/>
        </w:rPr>
        <w:t>20</w:t>
      </w:r>
    </w:p>
    <w:p w:rsidR="005C1DD9" w:rsidRPr="005C1DD9" w:rsidRDefault="005C1DD9" w:rsidP="00AB5464">
      <w:pPr>
        <w:shd w:val="clear" w:color="auto" w:fill="FFFFFF"/>
        <w:tabs>
          <w:tab w:val="left" w:pos="0"/>
          <w:tab w:val="left" w:pos="1843"/>
          <w:tab w:val="left" w:pos="8931"/>
        </w:tabs>
        <w:spacing w:after="0" w:line="360" w:lineRule="auto"/>
        <w:rPr>
          <w:rFonts w:ascii="Times New Roman" w:eastAsia="Times New Roman" w:hAnsi="Times New Roman" w:cs="Times New Roman"/>
          <w:sz w:val="28"/>
          <w:szCs w:val="28"/>
        </w:rPr>
      </w:pPr>
      <w:r w:rsidRPr="005C1DD9">
        <w:rPr>
          <w:rFonts w:ascii="Times New Roman" w:eastAsia="Times New Roman" w:hAnsi="Times New Roman" w:cs="Times New Roman"/>
          <w:sz w:val="28"/>
          <w:szCs w:val="28"/>
        </w:rPr>
        <w:t xml:space="preserve">2.4 Работа с родителями и ровесниками </w:t>
      </w:r>
      <w:r w:rsidR="00AB5464">
        <w:rPr>
          <w:rFonts w:ascii="Times New Roman" w:eastAsia="Times New Roman" w:hAnsi="Times New Roman" w:cs="Times New Roman"/>
          <w:sz w:val="28"/>
          <w:szCs w:val="28"/>
        </w:rPr>
        <w:t>……………………………………</w:t>
      </w:r>
      <w:r w:rsidR="00F655E1">
        <w:rPr>
          <w:rFonts w:ascii="Times New Roman" w:eastAsia="Times New Roman" w:hAnsi="Times New Roman" w:cs="Times New Roman"/>
          <w:sz w:val="28"/>
          <w:szCs w:val="28"/>
        </w:rPr>
        <w:t>.</w:t>
      </w:r>
      <w:r w:rsidR="00A87BB6">
        <w:rPr>
          <w:rFonts w:ascii="Times New Roman" w:eastAsia="Times New Roman" w:hAnsi="Times New Roman" w:cs="Times New Roman"/>
          <w:sz w:val="28"/>
          <w:szCs w:val="28"/>
        </w:rPr>
        <w:t>.</w:t>
      </w:r>
      <w:r w:rsidR="00AB5464">
        <w:rPr>
          <w:rFonts w:ascii="Times New Roman" w:eastAsia="Times New Roman" w:hAnsi="Times New Roman" w:cs="Times New Roman"/>
          <w:sz w:val="28"/>
          <w:szCs w:val="28"/>
        </w:rPr>
        <w:t>26</w:t>
      </w:r>
    </w:p>
    <w:p w:rsidR="005C1DD9" w:rsidRDefault="005C1DD9" w:rsidP="00AB5464">
      <w:pPr>
        <w:shd w:val="clear" w:color="auto" w:fill="FFFFFF"/>
        <w:tabs>
          <w:tab w:val="left" w:pos="0"/>
          <w:tab w:val="left" w:pos="1843"/>
          <w:tab w:val="left" w:pos="8931"/>
        </w:tabs>
        <w:spacing w:after="0" w:line="360" w:lineRule="auto"/>
        <w:rPr>
          <w:rFonts w:ascii="Times New Roman" w:eastAsia="Times New Roman" w:hAnsi="Times New Roman" w:cs="Times New Roman"/>
          <w:sz w:val="28"/>
          <w:szCs w:val="28"/>
        </w:rPr>
      </w:pPr>
      <w:r w:rsidRPr="005C1DD9">
        <w:rPr>
          <w:rFonts w:ascii="Times New Roman" w:eastAsia="Times New Roman" w:hAnsi="Times New Roman" w:cs="Times New Roman"/>
          <w:sz w:val="28"/>
          <w:szCs w:val="28"/>
        </w:rPr>
        <w:t>Заключение</w:t>
      </w:r>
      <w:r w:rsidR="00AB5464">
        <w:rPr>
          <w:rFonts w:ascii="Times New Roman" w:eastAsia="Times New Roman" w:hAnsi="Times New Roman" w:cs="Times New Roman"/>
          <w:sz w:val="28"/>
          <w:szCs w:val="28"/>
        </w:rPr>
        <w:t>……………………………………………………………………</w:t>
      </w:r>
      <w:r w:rsidR="00F655E1">
        <w:rPr>
          <w:rFonts w:ascii="Times New Roman" w:eastAsia="Times New Roman" w:hAnsi="Times New Roman" w:cs="Times New Roman"/>
          <w:sz w:val="28"/>
          <w:szCs w:val="28"/>
        </w:rPr>
        <w:t>.</w:t>
      </w:r>
      <w:r w:rsidR="00A87BB6">
        <w:rPr>
          <w:rFonts w:ascii="Times New Roman" w:eastAsia="Times New Roman" w:hAnsi="Times New Roman" w:cs="Times New Roman"/>
          <w:sz w:val="28"/>
          <w:szCs w:val="28"/>
        </w:rPr>
        <w:t>.</w:t>
      </w:r>
      <w:r w:rsidR="00AB5464">
        <w:rPr>
          <w:rFonts w:ascii="Times New Roman" w:eastAsia="Times New Roman" w:hAnsi="Times New Roman" w:cs="Times New Roman"/>
          <w:sz w:val="28"/>
          <w:szCs w:val="28"/>
        </w:rPr>
        <w:t>26</w:t>
      </w:r>
      <w:r w:rsidRPr="005C1DD9">
        <w:rPr>
          <w:rFonts w:ascii="Times New Roman" w:eastAsia="Times New Roman" w:hAnsi="Times New Roman" w:cs="Times New Roman"/>
          <w:sz w:val="28"/>
          <w:szCs w:val="28"/>
        </w:rPr>
        <w:t xml:space="preserve"> </w:t>
      </w:r>
    </w:p>
    <w:p w:rsidR="00AB5464" w:rsidRPr="005C1DD9" w:rsidRDefault="00AB5464" w:rsidP="00AB5464">
      <w:pPr>
        <w:shd w:val="clear" w:color="auto" w:fill="FFFFFF"/>
        <w:tabs>
          <w:tab w:val="left" w:pos="0"/>
          <w:tab w:val="left" w:pos="1843"/>
          <w:tab w:val="left" w:pos="8931"/>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r w:rsidR="00F655E1">
        <w:rPr>
          <w:rFonts w:ascii="Times New Roman" w:eastAsia="Times New Roman" w:hAnsi="Times New Roman" w:cs="Times New Roman"/>
          <w:sz w:val="28"/>
          <w:szCs w:val="28"/>
        </w:rPr>
        <w:t>.</w:t>
      </w:r>
      <w:r w:rsidR="00A87BB6">
        <w:rPr>
          <w:rFonts w:ascii="Times New Roman" w:eastAsia="Times New Roman" w:hAnsi="Times New Roman" w:cs="Times New Roman"/>
          <w:sz w:val="28"/>
          <w:szCs w:val="28"/>
        </w:rPr>
        <w:t>.</w:t>
      </w:r>
      <w:r>
        <w:rPr>
          <w:rFonts w:ascii="Times New Roman" w:eastAsia="Times New Roman" w:hAnsi="Times New Roman" w:cs="Times New Roman"/>
          <w:sz w:val="28"/>
          <w:szCs w:val="28"/>
        </w:rPr>
        <w:t>29</w:t>
      </w:r>
    </w:p>
    <w:p w:rsidR="005C1DD9" w:rsidRPr="005C1DD9" w:rsidRDefault="005C1DD9" w:rsidP="00AB5464">
      <w:pPr>
        <w:pStyle w:val="2"/>
        <w:spacing w:before="0" w:beforeAutospacing="0" w:after="0" w:afterAutospacing="0" w:line="360" w:lineRule="auto"/>
        <w:jc w:val="both"/>
        <w:rPr>
          <w:b w:val="0"/>
          <w:bCs w:val="0"/>
          <w:sz w:val="28"/>
          <w:szCs w:val="28"/>
        </w:rPr>
      </w:pPr>
    </w:p>
    <w:p w:rsidR="00B3519D" w:rsidRPr="005C1DD9" w:rsidRDefault="00B3519D" w:rsidP="00AB5464">
      <w:pPr>
        <w:shd w:val="clear" w:color="auto" w:fill="FFFFFF"/>
        <w:spacing w:after="0" w:line="360" w:lineRule="auto"/>
        <w:jc w:val="both"/>
        <w:outlineLvl w:val="1"/>
        <w:rPr>
          <w:rFonts w:ascii="Times New Roman" w:eastAsia="Times New Roman" w:hAnsi="Times New Roman" w:cs="Times New Roman"/>
          <w:bCs/>
          <w:sz w:val="28"/>
          <w:szCs w:val="28"/>
        </w:rPr>
      </w:pPr>
    </w:p>
    <w:p w:rsidR="005D20F1" w:rsidRPr="005C1DD9" w:rsidRDefault="005D20F1" w:rsidP="00AB5464">
      <w:pPr>
        <w:shd w:val="clear" w:color="auto" w:fill="FFFFFF"/>
        <w:spacing w:after="0" w:line="360" w:lineRule="auto"/>
        <w:jc w:val="both"/>
        <w:outlineLvl w:val="1"/>
        <w:rPr>
          <w:rFonts w:ascii="Times New Roman" w:eastAsia="Times New Roman" w:hAnsi="Times New Roman" w:cs="Times New Roman"/>
          <w:bCs/>
          <w:sz w:val="28"/>
          <w:szCs w:val="28"/>
        </w:rPr>
      </w:pPr>
    </w:p>
    <w:p w:rsidR="00331995" w:rsidRPr="005C1DD9" w:rsidRDefault="00331995" w:rsidP="00AB5464">
      <w:pPr>
        <w:autoSpaceDE w:val="0"/>
        <w:autoSpaceDN w:val="0"/>
        <w:adjustRightInd w:val="0"/>
        <w:spacing w:after="0" w:line="360" w:lineRule="auto"/>
        <w:rPr>
          <w:rFonts w:ascii="Times New Roman" w:hAnsi="Times New Roman" w:cs="Times New Roman"/>
          <w:bCs/>
          <w:sz w:val="28"/>
          <w:szCs w:val="28"/>
        </w:rPr>
      </w:pPr>
    </w:p>
    <w:p w:rsidR="00331995" w:rsidRPr="005C1DD9" w:rsidRDefault="00331995" w:rsidP="00AB5464">
      <w:pPr>
        <w:pStyle w:val="a5"/>
        <w:shd w:val="clear" w:color="auto" w:fill="FFFFFF"/>
        <w:spacing w:before="0" w:beforeAutospacing="0" w:after="70" w:afterAutospacing="0" w:line="360" w:lineRule="auto"/>
        <w:jc w:val="both"/>
        <w:rPr>
          <w:bCs/>
          <w:sz w:val="28"/>
          <w:szCs w:val="28"/>
        </w:rPr>
      </w:pPr>
    </w:p>
    <w:p w:rsidR="00331995" w:rsidRDefault="00331995" w:rsidP="00AB5464">
      <w:pPr>
        <w:pStyle w:val="a5"/>
        <w:shd w:val="clear" w:color="auto" w:fill="FFFFFF"/>
        <w:spacing w:before="0" w:beforeAutospacing="0" w:after="70" w:afterAutospacing="0" w:line="360" w:lineRule="auto"/>
        <w:jc w:val="both"/>
        <w:rPr>
          <w:b/>
          <w:bCs/>
          <w:sz w:val="28"/>
          <w:szCs w:val="28"/>
        </w:rPr>
      </w:pPr>
    </w:p>
    <w:p w:rsidR="005C1DD9" w:rsidRDefault="005C1DD9" w:rsidP="00AB5464">
      <w:pPr>
        <w:pStyle w:val="a5"/>
        <w:shd w:val="clear" w:color="auto" w:fill="FFFFFF"/>
        <w:spacing w:before="0" w:beforeAutospacing="0" w:after="70" w:afterAutospacing="0" w:line="360" w:lineRule="auto"/>
        <w:jc w:val="both"/>
        <w:rPr>
          <w:b/>
          <w:bCs/>
          <w:sz w:val="28"/>
          <w:szCs w:val="28"/>
        </w:rPr>
      </w:pPr>
    </w:p>
    <w:p w:rsidR="005C1DD9" w:rsidRDefault="005C1DD9" w:rsidP="00AB5464">
      <w:pPr>
        <w:pStyle w:val="a5"/>
        <w:shd w:val="clear" w:color="auto" w:fill="FFFFFF"/>
        <w:spacing w:before="0" w:beforeAutospacing="0" w:after="70" w:afterAutospacing="0" w:line="360" w:lineRule="auto"/>
        <w:jc w:val="both"/>
        <w:rPr>
          <w:b/>
          <w:bCs/>
          <w:sz w:val="28"/>
          <w:szCs w:val="28"/>
        </w:rPr>
      </w:pPr>
    </w:p>
    <w:p w:rsidR="005C1DD9" w:rsidRDefault="005C1DD9" w:rsidP="00AB5464">
      <w:pPr>
        <w:pStyle w:val="a5"/>
        <w:shd w:val="clear" w:color="auto" w:fill="FFFFFF"/>
        <w:spacing w:before="0" w:beforeAutospacing="0" w:after="70" w:afterAutospacing="0" w:line="360" w:lineRule="auto"/>
        <w:jc w:val="both"/>
        <w:rPr>
          <w:b/>
          <w:bCs/>
          <w:sz w:val="28"/>
          <w:szCs w:val="28"/>
        </w:rPr>
      </w:pPr>
    </w:p>
    <w:p w:rsidR="005C1DD9" w:rsidRDefault="005C1DD9" w:rsidP="00AB5464">
      <w:pPr>
        <w:pStyle w:val="a5"/>
        <w:shd w:val="clear" w:color="auto" w:fill="FFFFFF"/>
        <w:spacing w:before="0" w:beforeAutospacing="0" w:after="70" w:afterAutospacing="0" w:line="360" w:lineRule="auto"/>
        <w:jc w:val="both"/>
        <w:rPr>
          <w:b/>
          <w:bCs/>
          <w:sz w:val="28"/>
          <w:szCs w:val="28"/>
        </w:rPr>
      </w:pPr>
    </w:p>
    <w:p w:rsidR="005C1DD9" w:rsidRDefault="005C1DD9" w:rsidP="00AB5464">
      <w:pPr>
        <w:pStyle w:val="a5"/>
        <w:shd w:val="clear" w:color="auto" w:fill="FFFFFF"/>
        <w:spacing w:before="0" w:beforeAutospacing="0" w:after="70" w:afterAutospacing="0" w:line="360" w:lineRule="auto"/>
        <w:jc w:val="both"/>
        <w:rPr>
          <w:b/>
          <w:bCs/>
          <w:sz w:val="28"/>
          <w:szCs w:val="28"/>
        </w:rPr>
      </w:pPr>
    </w:p>
    <w:p w:rsidR="005C1DD9" w:rsidRDefault="005C1DD9" w:rsidP="00AB5464">
      <w:pPr>
        <w:pStyle w:val="a5"/>
        <w:shd w:val="clear" w:color="auto" w:fill="FFFFFF"/>
        <w:spacing w:before="0" w:beforeAutospacing="0" w:after="70" w:afterAutospacing="0" w:line="360" w:lineRule="auto"/>
        <w:jc w:val="both"/>
        <w:rPr>
          <w:b/>
          <w:bCs/>
          <w:sz w:val="28"/>
          <w:szCs w:val="28"/>
        </w:rPr>
      </w:pPr>
    </w:p>
    <w:p w:rsidR="005C1DD9" w:rsidRPr="005C1DD9" w:rsidRDefault="005C1DD9" w:rsidP="00331995">
      <w:pPr>
        <w:pStyle w:val="a5"/>
        <w:shd w:val="clear" w:color="auto" w:fill="FFFFFF"/>
        <w:spacing w:before="0" w:beforeAutospacing="0" w:after="70" w:afterAutospacing="0" w:line="360" w:lineRule="auto"/>
        <w:jc w:val="both"/>
        <w:rPr>
          <w:b/>
          <w:bCs/>
          <w:sz w:val="28"/>
          <w:szCs w:val="28"/>
        </w:rPr>
      </w:pPr>
    </w:p>
    <w:p w:rsidR="00331995" w:rsidRPr="005C1DD9" w:rsidRDefault="00331995" w:rsidP="00331995">
      <w:pPr>
        <w:pStyle w:val="a5"/>
        <w:shd w:val="clear" w:color="auto" w:fill="FFFFFF"/>
        <w:spacing w:before="0" w:beforeAutospacing="0" w:after="70" w:afterAutospacing="0" w:line="360" w:lineRule="auto"/>
        <w:jc w:val="both"/>
        <w:rPr>
          <w:b/>
          <w:bCs/>
          <w:sz w:val="28"/>
          <w:szCs w:val="28"/>
        </w:rPr>
      </w:pPr>
    </w:p>
    <w:p w:rsidR="00331995" w:rsidRPr="00F12360" w:rsidRDefault="00331995" w:rsidP="00F12360">
      <w:pPr>
        <w:pStyle w:val="af0"/>
        <w:spacing w:line="360" w:lineRule="auto"/>
        <w:ind w:firstLine="709"/>
        <w:rPr>
          <w:rFonts w:ascii="Times New Roman" w:hAnsi="Times New Roman" w:cs="Times New Roman"/>
          <w:b/>
          <w:sz w:val="28"/>
          <w:szCs w:val="28"/>
        </w:rPr>
      </w:pPr>
      <w:r w:rsidRPr="00F12360">
        <w:rPr>
          <w:rFonts w:ascii="Times New Roman" w:hAnsi="Times New Roman" w:cs="Times New Roman"/>
          <w:b/>
          <w:sz w:val="28"/>
          <w:szCs w:val="28"/>
        </w:rPr>
        <w:lastRenderedPageBreak/>
        <w:t>Введение</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Проблема одаренности в настоящее время становится все более актуальной. Это, прежде всего, связано с потребностью общества в неординарной творческой личности. Неопределенность современной окружающей среды требует не только высокую активность человека, но и его умения, способности нестандартного поведения.</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В современной психолого-педагогической литературе достаточно много статей, публикаций, затрагивающие тему одаренности не только</w:t>
      </w:r>
      <w:r w:rsidR="00F12360">
        <w:rPr>
          <w:rFonts w:ascii="Times New Roman" w:hAnsi="Times New Roman" w:cs="Times New Roman"/>
          <w:sz w:val="28"/>
          <w:szCs w:val="28"/>
        </w:rPr>
        <w:t xml:space="preserve"> взрослых, но и детей. В них </w:t>
      </w:r>
      <w:r w:rsidRPr="00F12360">
        <w:rPr>
          <w:rFonts w:ascii="Times New Roman" w:hAnsi="Times New Roman" w:cs="Times New Roman"/>
          <w:sz w:val="28"/>
          <w:szCs w:val="28"/>
        </w:rPr>
        <w:t xml:space="preserve"> рассматриваются психологические проблемы, появляющихся у учителей и родителей одаренных детей в наше время.</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Бытует мнение, что одаренные дети не нуждаются в помощи взрослых, в особом внимании и руководстве. Однако в силу личностных особенностей такие дети наиболее чувствительны к оценке их деятельности, поведения и мышления, они более восприимчивы к сенсорным стимулам и лучше понимают отношения и связи. Одаренный ребенок склонен к критическому отношению не только к себе, но и к окружающему. Поэтому педагоги, работающие с одаренными детьми, должны быть достаточно терпимы к критике вообще и себя в частности. Для одаренных детей не существует стандартных требований (все как у всех), им сложно быть конформистами, особенно если существующие нормы и правила идут вразрез с их интересами и кажутся бессмысленными. Для них утверждение, что так принято, не является аргументом.</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Психологическим изучением детской одаренности и разработкой психолого-педагогических вопросов обучения и воспитания незаурядных детей долгое время в нашей стране занимались очень мало. В соответствии с господствовавшей идеологией считалось, что не нужно выделять особо способных детей, что все равны, что у каждого ребенка можно "сформировать" любые нужные качества. Только в последние годы проблемы различий между детьми по одаренности "вышло из тени" и вызывает теперь большой интерес.</w:t>
      </w:r>
    </w:p>
    <w:p w:rsidR="0048495C" w:rsidRPr="00F12360" w:rsidRDefault="0048495C"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lastRenderedPageBreak/>
        <w:t>Задачами работы по созданию условий для выявления, поддержки, обучения, воспитания и развития индивидуальных задатков одарённых детей в средней школе являются:</w:t>
      </w:r>
    </w:p>
    <w:p w:rsidR="0048495C" w:rsidRPr="00F12360" w:rsidRDefault="0048495C"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изучение научно-методической и психолого-педагогической литературы по данной проблеме;</w:t>
      </w:r>
    </w:p>
    <w:p w:rsidR="0048495C" w:rsidRPr="00F12360" w:rsidRDefault="0048495C"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создание системы целенаправленного выявления одарённых и способных детей;</w:t>
      </w:r>
    </w:p>
    <w:p w:rsidR="0048495C" w:rsidRPr="00F12360" w:rsidRDefault="0048495C"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развитие способностей талантливых детей в урочной и внеурочной деятельности.</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Главная сложность в понимании и оценке проявления, какой либо одаренности, способности в годы детства – переплетение в них возрастных и собственно индивидуальных свойств. Необычные проявления ребенка могут быть чем-то временным, связанным только с определенной порой жизни. Самая существенная задача – увидеть в признаках одаренности у детей и подростков то, что относится к свойствам возраста и является происходящим, и то более устойчивое, собственно индивидуальное, чему предстоит укорениться, развиться.</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Педагогическая практика показывает, что главные задачи дошкольных образовательных учреждений по-прежнему ориентированы на "среднего дошкольника, на накопление знаний, умений, навыков шаблонов стереотипов".</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Недостаточное внимание развитию творческого потенциала в конечном итоге приводит к духовному обнищанию общества, его культурному упадку.</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Раннее выявление, обучение и воспитание одаренных и талантливых детей составляет одну их главных задач совершенствования системы образования. Однако недостаточный психологический уровень подготовки педагогов для работы с детьми, проявляющими нестандартность в поведении и мышлении, приводит к неадекватной оценке их личностных качеств и всей их деятельности. Нередко творческое мышление одаренного ребенка рассматривается как отклонение от нормы или негативизм. Эксперименты, </w:t>
      </w:r>
      <w:r w:rsidRPr="00F12360">
        <w:rPr>
          <w:rFonts w:ascii="Times New Roman" w:hAnsi="Times New Roman" w:cs="Times New Roman"/>
          <w:sz w:val="28"/>
          <w:szCs w:val="28"/>
        </w:rPr>
        <w:lastRenderedPageBreak/>
        <w:t>проведенные во многих странах мира, убедительно показали, насколько сложно перестроить систему образования, изменить отношение педагога к одаренному ребенку, снять барьеры, блокирующие его таланты, но это возможно. Одаренные дети достаточно требовательны к себе, часто ставят перед собой не осуществимые в данный момент цели, что приводит к эмоциональному расстройству и дестабилизации поведения. Такие дети нередко с недостаточной терпимостью относятся к детям, стоящим ниже их в плане развития способностей. Эти и другие особенности таких ребят влияют на их социальный статус, когда они оказываются в положении "не одобряемых". В этой связи необходимо добиваться изменения такой позиции, и, прежде всего, это связано с подготовкой самих педагогов.</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В современной литературе появляется все больше статей, публикаций, так или иначе затрагивающих эту тему. Правда, все они всего лишь капля в море психологических проблем, появляющихся у учителей и родителей одаренных детей в наше время</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Однако этой проблеме посвящены работы известных психологов, докторов психологических наук Н.С. </w:t>
      </w:r>
      <w:proofErr w:type="spellStart"/>
      <w:r w:rsidRPr="00F12360">
        <w:rPr>
          <w:rFonts w:ascii="Times New Roman" w:hAnsi="Times New Roman" w:cs="Times New Roman"/>
          <w:sz w:val="28"/>
          <w:szCs w:val="28"/>
        </w:rPr>
        <w:t>Лейтеса</w:t>
      </w:r>
      <w:proofErr w:type="spellEnd"/>
      <w:r w:rsidRPr="00F12360">
        <w:rPr>
          <w:rFonts w:ascii="Times New Roman" w:hAnsi="Times New Roman" w:cs="Times New Roman"/>
          <w:sz w:val="28"/>
          <w:szCs w:val="28"/>
        </w:rPr>
        <w:t xml:space="preserve">, Т.М. </w:t>
      </w:r>
      <w:proofErr w:type="spellStart"/>
      <w:r w:rsidRPr="00F12360">
        <w:rPr>
          <w:rFonts w:ascii="Times New Roman" w:hAnsi="Times New Roman" w:cs="Times New Roman"/>
          <w:sz w:val="28"/>
          <w:szCs w:val="28"/>
        </w:rPr>
        <w:t>Марютина</w:t>
      </w:r>
      <w:proofErr w:type="spellEnd"/>
      <w:r w:rsidRPr="00F12360">
        <w:rPr>
          <w:rFonts w:ascii="Times New Roman" w:hAnsi="Times New Roman" w:cs="Times New Roman"/>
          <w:sz w:val="28"/>
          <w:szCs w:val="28"/>
        </w:rPr>
        <w:t xml:space="preserve">. Их работа по изучению психики одаренных детей занимают видное место в русской психологи. Многие психологические принципы развития творчества дошкольников выдвинули М.С. </w:t>
      </w:r>
      <w:proofErr w:type="spellStart"/>
      <w:r w:rsidRPr="00F12360">
        <w:rPr>
          <w:rFonts w:ascii="Times New Roman" w:hAnsi="Times New Roman" w:cs="Times New Roman"/>
          <w:sz w:val="28"/>
          <w:szCs w:val="28"/>
        </w:rPr>
        <w:t>Старчеус</w:t>
      </w:r>
      <w:proofErr w:type="spellEnd"/>
      <w:r w:rsidRPr="00F12360">
        <w:rPr>
          <w:rFonts w:ascii="Times New Roman" w:hAnsi="Times New Roman" w:cs="Times New Roman"/>
          <w:sz w:val="28"/>
          <w:szCs w:val="28"/>
        </w:rPr>
        <w:t xml:space="preserve">, В.С. Юркевич, Л.В. Попова, Н.З. </w:t>
      </w:r>
      <w:proofErr w:type="spellStart"/>
      <w:r w:rsidRPr="00F12360">
        <w:rPr>
          <w:rFonts w:ascii="Times New Roman" w:hAnsi="Times New Roman" w:cs="Times New Roman"/>
          <w:sz w:val="28"/>
          <w:szCs w:val="28"/>
        </w:rPr>
        <w:t>Новлянская</w:t>
      </w:r>
      <w:proofErr w:type="spellEnd"/>
      <w:r w:rsidRPr="00F12360">
        <w:rPr>
          <w:rFonts w:ascii="Times New Roman" w:hAnsi="Times New Roman" w:cs="Times New Roman"/>
          <w:sz w:val="28"/>
          <w:szCs w:val="28"/>
        </w:rPr>
        <w:t xml:space="preserve">, НН. </w:t>
      </w:r>
      <w:proofErr w:type="spellStart"/>
      <w:r w:rsidRPr="00F12360">
        <w:rPr>
          <w:rFonts w:ascii="Times New Roman" w:hAnsi="Times New Roman" w:cs="Times New Roman"/>
          <w:sz w:val="28"/>
          <w:szCs w:val="28"/>
        </w:rPr>
        <w:t>Поддьяков</w:t>
      </w:r>
      <w:proofErr w:type="spellEnd"/>
      <w:r w:rsidRPr="00F12360">
        <w:rPr>
          <w:rFonts w:ascii="Times New Roman" w:hAnsi="Times New Roman" w:cs="Times New Roman"/>
          <w:sz w:val="28"/>
          <w:szCs w:val="28"/>
        </w:rPr>
        <w:t>, Д.Н. Узнадзе, А.В. Запорожец.</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Огромную работу, как теоретик проделал В.А. </w:t>
      </w:r>
      <w:proofErr w:type="spellStart"/>
      <w:r w:rsidRPr="00F12360">
        <w:rPr>
          <w:rFonts w:ascii="Times New Roman" w:hAnsi="Times New Roman" w:cs="Times New Roman"/>
          <w:sz w:val="28"/>
          <w:szCs w:val="28"/>
        </w:rPr>
        <w:t>Моляко</w:t>
      </w:r>
      <w:proofErr w:type="spellEnd"/>
      <w:r w:rsidRPr="00F12360">
        <w:rPr>
          <w:rFonts w:ascii="Times New Roman" w:hAnsi="Times New Roman" w:cs="Times New Roman"/>
          <w:sz w:val="28"/>
          <w:szCs w:val="28"/>
        </w:rPr>
        <w:t>. Он глубоко изучил проблемы психологии творчества. Особенно ценна его разработка подхода к изучению одаренности, где он полно структурировал это как психологическое явление.</w:t>
      </w:r>
    </w:p>
    <w:p w:rsidR="00331995" w:rsidRPr="00F12360" w:rsidRDefault="00331995"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Свои психологические модели были разработаны и рядом западных психологов: Дж. </w:t>
      </w:r>
      <w:proofErr w:type="spellStart"/>
      <w:r w:rsidRPr="00F12360">
        <w:rPr>
          <w:rFonts w:ascii="Times New Roman" w:hAnsi="Times New Roman" w:cs="Times New Roman"/>
          <w:sz w:val="28"/>
          <w:szCs w:val="28"/>
        </w:rPr>
        <w:t>Гилфорд</w:t>
      </w:r>
      <w:proofErr w:type="spellEnd"/>
      <w:r w:rsidRPr="00F12360">
        <w:rPr>
          <w:rFonts w:ascii="Times New Roman" w:hAnsi="Times New Roman" w:cs="Times New Roman"/>
          <w:sz w:val="28"/>
          <w:szCs w:val="28"/>
        </w:rPr>
        <w:t xml:space="preserve">, </w:t>
      </w:r>
      <w:proofErr w:type="spellStart"/>
      <w:r w:rsidRPr="00F12360">
        <w:rPr>
          <w:rFonts w:ascii="Times New Roman" w:hAnsi="Times New Roman" w:cs="Times New Roman"/>
          <w:sz w:val="28"/>
          <w:szCs w:val="28"/>
        </w:rPr>
        <w:t>Э.Де</w:t>
      </w:r>
      <w:proofErr w:type="spellEnd"/>
      <w:r w:rsidRPr="00F12360">
        <w:rPr>
          <w:rFonts w:ascii="Times New Roman" w:hAnsi="Times New Roman" w:cs="Times New Roman"/>
          <w:sz w:val="28"/>
          <w:szCs w:val="28"/>
        </w:rPr>
        <w:t xml:space="preserve"> </w:t>
      </w:r>
      <w:proofErr w:type="spellStart"/>
      <w:r w:rsidRPr="00F12360">
        <w:rPr>
          <w:rFonts w:ascii="Times New Roman" w:hAnsi="Times New Roman" w:cs="Times New Roman"/>
          <w:sz w:val="28"/>
          <w:szCs w:val="28"/>
        </w:rPr>
        <w:t>Боно</w:t>
      </w:r>
      <w:proofErr w:type="spellEnd"/>
      <w:r w:rsidRPr="00F12360">
        <w:rPr>
          <w:rFonts w:ascii="Times New Roman" w:hAnsi="Times New Roman" w:cs="Times New Roman"/>
          <w:sz w:val="28"/>
          <w:szCs w:val="28"/>
        </w:rPr>
        <w:t xml:space="preserve">, Дж. </w:t>
      </w:r>
      <w:proofErr w:type="spellStart"/>
      <w:r w:rsidRPr="00F12360">
        <w:rPr>
          <w:rFonts w:ascii="Times New Roman" w:hAnsi="Times New Roman" w:cs="Times New Roman"/>
          <w:sz w:val="28"/>
          <w:szCs w:val="28"/>
        </w:rPr>
        <w:t>Галлаир</w:t>
      </w:r>
      <w:proofErr w:type="spellEnd"/>
      <w:r w:rsidRPr="00F12360">
        <w:rPr>
          <w:rFonts w:ascii="Times New Roman" w:hAnsi="Times New Roman" w:cs="Times New Roman"/>
          <w:sz w:val="28"/>
          <w:szCs w:val="28"/>
        </w:rPr>
        <w:t xml:space="preserve">, Дж. </w:t>
      </w:r>
      <w:proofErr w:type="spellStart"/>
      <w:r w:rsidRPr="00F12360">
        <w:rPr>
          <w:rFonts w:ascii="Times New Roman" w:hAnsi="Times New Roman" w:cs="Times New Roman"/>
          <w:sz w:val="28"/>
          <w:szCs w:val="28"/>
        </w:rPr>
        <w:t>Рензулли</w:t>
      </w:r>
      <w:proofErr w:type="spellEnd"/>
      <w:r w:rsidRPr="00F12360">
        <w:rPr>
          <w:rFonts w:ascii="Times New Roman" w:hAnsi="Times New Roman" w:cs="Times New Roman"/>
          <w:sz w:val="28"/>
          <w:szCs w:val="28"/>
        </w:rPr>
        <w:t xml:space="preserve">, П. </w:t>
      </w:r>
      <w:proofErr w:type="spellStart"/>
      <w:r w:rsidRPr="00F12360">
        <w:rPr>
          <w:rFonts w:ascii="Times New Roman" w:hAnsi="Times New Roman" w:cs="Times New Roman"/>
          <w:sz w:val="28"/>
          <w:szCs w:val="28"/>
        </w:rPr>
        <w:t>Торренс</w:t>
      </w:r>
      <w:proofErr w:type="spellEnd"/>
      <w:r w:rsidRPr="00F12360">
        <w:rPr>
          <w:rFonts w:ascii="Times New Roman" w:hAnsi="Times New Roman" w:cs="Times New Roman"/>
          <w:sz w:val="28"/>
          <w:szCs w:val="28"/>
        </w:rPr>
        <w:t xml:space="preserve">. Однако доступ к трудам этих авторов, к сожалению сильно ограничен. Поэтому в изучении данного вопроса приходится больше </w:t>
      </w:r>
      <w:r w:rsidRPr="00F12360">
        <w:rPr>
          <w:rFonts w:ascii="Times New Roman" w:hAnsi="Times New Roman" w:cs="Times New Roman"/>
          <w:sz w:val="28"/>
          <w:szCs w:val="28"/>
        </w:rPr>
        <w:lastRenderedPageBreak/>
        <w:t xml:space="preserve">опираться </w:t>
      </w:r>
      <w:proofErr w:type="gramStart"/>
      <w:r w:rsidRPr="00F12360">
        <w:rPr>
          <w:rFonts w:ascii="Times New Roman" w:hAnsi="Times New Roman" w:cs="Times New Roman"/>
          <w:sz w:val="28"/>
          <w:szCs w:val="28"/>
        </w:rPr>
        <w:t>на</w:t>
      </w:r>
      <w:proofErr w:type="gramEnd"/>
      <w:r w:rsidRPr="00F12360">
        <w:rPr>
          <w:rFonts w:ascii="Times New Roman" w:hAnsi="Times New Roman" w:cs="Times New Roman"/>
          <w:sz w:val="28"/>
          <w:szCs w:val="28"/>
        </w:rPr>
        <w:t xml:space="preserve"> </w:t>
      </w:r>
      <w:proofErr w:type="gramStart"/>
      <w:r w:rsidRPr="00F12360">
        <w:rPr>
          <w:rFonts w:ascii="Times New Roman" w:hAnsi="Times New Roman" w:cs="Times New Roman"/>
          <w:sz w:val="28"/>
          <w:szCs w:val="28"/>
        </w:rPr>
        <w:t>таких</w:t>
      </w:r>
      <w:proofErr w:type="gramEnd"/>
      <w:r w:rsidRPr="00F12360">
        <w:rPr>
          <w:rFonts w:ascii="Times New Roman" w:hAnsi="Times New Roman" w:cs="Times New Roman"/>
          <w:sz w:val="28"/>
          <w:szCs w:val="28"/>
        </w:rPr>
        <w:t xml:space="preserve"> столпов русской, советской психологии как Б.М. Теплов, С.Л. </w:t>
      </w:r>
      <w:proofErr w:type="spellStart"/>
      <w:r w:rsidRPr="00F12360">
        <w:rPr>
          <w:rFonts w:ascii="Times New Roman" w:hAnsi="Times New Roman" w:cs="Times New Roman"/>
          <w:sz w:val="28"/>
          <w:szCs w:val="28"/>
        </w:rPr>
        <w:t>Рубенштейн</w:t>
      </w:r>
      <w:proofErr w:type="spellEnd"/>
      <w:r w:rsidRPr="00F12360">
        <w:rPr>
          <w:rFonts w:ascii="Times New Roman" w:hAnsi="Times New Roman" w:cs="Times New Roman"/>
          <w:sz w:val="28"/>
          <w:szCs w:val="28"/>
        </w:rPr>
        <w:t>.</w:t>
      </w:r>
    </w:p>
    <w:p w:rsidR="00B63CF0" w:rsidRPr="00F12360" w:rsidRDefault="00184AAE" w:rsidP="00F12360">
      <w:pPr>
        <w:pStyle w:val="af0"/>
        <w:spacing w:line="360" w:lineRule="auto"/>
        <w:ind w:firstLine="709"/>
        <w:rPr>
          <w:rFonts w:ascii="Times New Roman" w:hAnsi="Times New Roman" w:cs="Times New Roman"/>
          <w:b/>
          <w:sz w:val="28"/>
          <w:szCs w:val="28"/>
        </w:rPr>
      </w:pPr>
      <w:r w:rsidRPr="00F12360">
        <w:rPr>
          <w:rFonts w:ascii="Times New Roman" w:hAnsi="Times New Roman" w:cs="Times New Roman"/>
          <w:b/>
          <w:sz w:val="28"/>
          <w:szCs w:val="28"/>
        </w:rPr>
        <w:t>ГЛАВА</w:t>
      </w:r>
      <w:proofErr w:type="gramStart"/>
      <w:r w:rsidRPr="00F12360">
        <w:rPr>
          <w:rFonts w:ascii="Times New Roman" w:hAnsi="Times New Roman" w:cs="Times New Roman"/>
          <w:b/>
          <w:sz w:val="28"/>
          <w:szCs w:val="28"/>
        </w:rPr>
        <w:t>1</w:t>
      </w:r>
      <w:proofErr w:type="gramEnd"/>
      <w:r w:rsidR="00F12360">
        <w:rPr>
          <w:rFonts w:ascii="Times New Roman" w:hAnsi="Times New Roman" w:cs="Times New Roman"/>
          <w:b/>
          <w:sz w:val="28"/>
          <w:szCs w:val="28"/>
        </w:rPr>
        <w:t>.</w:t>
      </w:r>
      <w:r w:rsidRPr="00F12360">
        <w:rPr>
          <w:rFonts w:ascii="Times New Roman" w:hAnsi="Times New Roman" w:cs="Times New Roman"/>
          <w:b/>
          <w:sz w:val="28"/>
          <w:szCs w:val="28"/>
        </w:rPr>
        <w:t xml:space="preserve"> </w:t>
      </w:r>
      <w:r w:rsidR="00F84DB1" w:rsidRPr="00F12360">
        <w:rPr>
          <w:rFonts w:ascii="Times New Roman" w:hAnsi="Times New Roman" w:cs="Times New Roman"/>
          <w:b/>
          <w:sz w:val="28"/>
          <w:szCs w:val="28"/>
        </w:rPr>
        <w:t xml:space="preserve">Детская одаренность: </w:t>
      </w:r>
      <w:r w:rsidRPr="00F12360">
        <w:rPr>
          <w:rFonts w:ascii="Times New Roman" w:hAnsi="Times New Roman" w:cs="Times New Roman"/>
          <w:b/>
          <w:sz w:val="28"/>
          <w:szCs w:val="28"/>
        </w:rPr>
        <w:t>особенности личности одаренного ребенка</w:t>
      </w:r>
    </w:p>
    <w:p w:rsidR="00184AAE" w:rsidRPr="00F12360" w:rsidRDefault="005D20F1" w:rsidP="00F12360">
      <w:pPr>
        <w:pStyle w:val="af0"/>
        <w:spacing w:line="360" w:lineRule="auto"/>
        <w:ind w:firstLine="709"/>
        <w:rPr>
          <w:rFonts w:ascii="Times New Roman" w:hAnsi="Times New Roman" w:cs="Times New Roman"/>
          <w:b/>
          <w:sz w:val="28"/>
          <w:szCs w:val="28"/>
        </w:rPr>
      </w:pPr>
      <w:r w:rsidRPr="00F12360">
        <w:rPr>
          <w:rFonts w:ascii="Times New Roman" w:hAnsi="Times New Roman" w:cs="Times New Roman"/>
          <w:sz w:val="28"/>
          <w:szCs w:val="28"/>
        </w:rPr>
        <w:t xml:space="preserve">  </w:t>
      </w:r>
      <w:r w:rsidR="00184AAE" w:rsidRPr="00F12360">
        <w:rPr>
          <w:rFonts w:ascii="Times New Roman" w:hAnsi="Times New Roman" w:cs="Times New Roman"/>
          <w:b/>
          <w:sz w:val="28"/>
          <w:szCs w:val="28"/>
        </w:rPr>
        <w:t>1.1Определение понятий «одаренность» и «одаренный ребенок»</w:t>
      </w:r>
    </w:p>
    <w:p w:rsidR="00184AAE" w:rsidRPr="00F12360" w:rsidRDefault="00184AAE"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i/>
          <w:iCs/>
          <w:sz w:val="28"/>
          <w:szCs w:val="28"/>
        </w:rPr>
        <w:t>   Одаренность</w:t>
      </w:r>
      <w:r w:rsidRPr="00F12360">
        <w:rPr>
          <w:rStyle w:val="apple-converted-space"/>
          <w:rFonts w:ascii="Times New Roman" w:eastAsiaTheme="majorEastAsia" w:hAnsi="Times New Roman" w:cs="Times New Roman"/>
          <w:sz w:val="28"/>
          <w:szCs w:val="28"/>
        </w:rPr>
        <w:t> </w:t>
      </w:r>
      <w:r w:rsidRPr="00F12360">
        <w:rPr>
          <w:rFonts w:ascii="Times New Roman" w:hAnsi="Times New Roman" w:cs="Times New Roman"/>
          <w:sz w:val="28"/>
          <w:szCs w:val="28"/>
        </w:rPr>
        <w:t>—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184AAE" w:rsidRPr="00F12360" w:rsidRDefault="00184AAE"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w:t>
      </w:r>
      <w:r w:rsidRPr="00F12360">
        <w:rPr>
          <w:rStyle w:val="apple-converted-space"/>
          <w:rFonts w:ascii="Times New Roman" w:eastAsiaTheme="majorEastAsia" w:hAnsi="Times New Roman" w:cs="Times New Roman"/>
          <w:sz w:val="28"/>
          <w:szCs w:val="28"/>
        </w:rPr>
        <w:t> </w:t>
      </w:r>
      <w:r w:rsidRPr="00F12360">
        <w:rPr>
          <w:rFonts w:ascii="Times New Roman" w:hAnsi="Times New Roman" w:cs="Times New Roman"/>
          <w:i/>
          <w:iCs/>
          <w:sz w:val="28"/>
          <w:szCs w:val="28"/>
        </w:rPr>
        <w:t>Одаренный ребенок</w:t>
      </w:r>
      <w:r w:rsidRPr="00F12360">
        <w:rPr>
          <w:rStyle w:val="apple-converted-space"/>
          <w:rFonts w:ascii="Times New Roman" w:eastAsiaTheme="majorEastAsia" w:hAnsi="Times New Roman" w:cs="Times New Roman"/>
          <w:sz w:val="28"/>
          <w:szCs w:val="28"/>
        </w:rPr>
        <w:t> </w:t>
      </w:r>
      <w:r w:rsidRPr="00F12360">
        <w:rPr>
          <w:rFonts w:ascii="Times New Roman" w:hAnsi="Times New Roman" w:cs="Times New Roman"/>
          <w:sz w:val="28"/>
          <w:szCs w:val="28"/>
        </w:rPr>
        <w:t>—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B63CF0" w:rsidRPr="00F12360" w:rsidRDefault="00184AAE" w:rsidP="00F12360">
      <w:pPr>
        <w:pStyle w:val="af0"/>
        <w:spacing w:line="360" w:lineRule="auto"/>
        <w:ind w:firstLine="709"/>
        <w:rPr>
          <w:rFonts w:ascii="Times New Roman" w:eastAsiaTheme="minorHAnsi" w:hAnsi="Times New Roman" w:cs="Times New Roman"/>
          <w:sz w:val="28"/>
          <w:szCs w:val="28"/>
          <w:lang w:eastAsia="en-US"/>
        </w:rPr>
      </w:pPr>
      <w:r w:rsidRPr="00F12360">
        <w:rPr>
          <w:rFonts w:ascii="Times New Roman" w:hAnsi="Times New Roman" w:cs="Times New Roman"/>
          <w:sz w:val="28"/>
          <w:szCs w:val="28"/>
        </w:rPr>
        <w:t>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184AAE" w:rsidRPr="00F12360" w:rsidRDefault="005D20F1" w:rsidP="00F12360">
      <w:pPr>
        <w:pStyle w:val="af0"/>
        <w:spacing w:line="360" w:lineRule="auto"/>
        <w:ind w:firstLine="709"/>
        <w:rPr>
          <w:rFonts w:ascii="Times New Roman" w:eastAsia="Times New Roman" w:hAnsi="Times New Roman" w:cs="Times New Roman"/>
          <w:b/>
          <w:sz w:val="28"/>
          <w:szCs w:val="28"/>
        </w:rPr>
      </w:pPr>
      <w:r w:rsidRPr="00F12360">
        <w:rPr>
          <w:rFonts w:ascii="Times New Roman" w:eastAsia="Times New Roman" w:hAnsi="Times New Roman" w:cs="Times New Roman"/>
          <w:b/>
          <w:sz w:val="28"/>
          <w:szCs w:val="28"/>
        </w:rPr>
        <w:t xml:space="preserve">  </w:t>
      </w:r>
      <w:r w:rsidR="00184AAE" w:rsidRPr="00F12360">
        <w:rPr>
          <w:rFonts w:ascii="Times New Roman" w:eastAsia="Times New Roman" w:hAnsi="Times New Roman" w:cs="Times New Roman"/>
          <w:b/>
          <w:sz w:val="28"/>
          <w:szCs w:val="28"/>
        </w:rPr>
        <w:t>1.2 Особенности работы с одаренными детьми в школе</w:t>
      </w:r>
    </w:p>
    <w:p w:rsidR="00184AAE" w:rsidRPr="00F12360" w:rsidRDefault="0061346B" w:rsidP="00F12360">
      <w:pPr>
        <w:pStyle w:val="af0"/>
        <w:spacing w:line="360" w:lineRule="auto"/>
        <w:ind w:firstLine="709"/>
        <w:rPr>
          <w:rFonts w:ascii="Times New Roman" w:eastAsia="Times New Roman" w:hAnsi="Times New Roman" w:cs="Times New Roman"/>
          <w:sz w:val="28"/>
          <w:szCs w:val="28"/>
        </w:rPr>
      </w:pPr>
      <w:hyperlink r:id="rId9" w:history="1">
        <w:r w:rsidR="00184AAE" w:rsidRPr="00F12360">
          <w:rPr>
            <w:rFonts w:ascii="Times New Roman" w:eastAsia="Times New Roman" w:hAnsi="Times New Roman" w:cs="Times New Roman"/>
            <w:sz w:val="28"/>
            <w:szCs w:val="28"/>
          </w:rPr>
          <w:t>Федеральные стандарты второго поколения</w:t>
        </w:r>
      </w:hyperlink>
      <w:r w:rsidR="00184AAE" w:rsidRPr="00F12360">
        <w:rPr>
          <w:rFonts w:ascii="Times New Roman" w:eastAsia="Times New Roman" w:hAnsi="Times New Roman" w:cs="Times New Roman"/>
          <w:sz w:val="28"/>
          <w:szCs w:val="28"/>
        </w:rPr>
        <w:t> </w:t>
      </w:r>
      <w:r w:rsidR="00184AAE" w:rsidRPr="00F12360">
        <w:rPr>
          <w:rFonts w:ascii="Times New Roman" w:eastAsia="Times New Roman" w:hAnsi="Times New Roman" w:cs="Times New Roman"/>
          <w:sz w:val="28"/>
          <w:szCs w:val="28"/>
          <w:shd w:val="clear" w:color="auto" w:fill="FFFFFF"/>
        </w:rPr>
        <w:t xml:space="preserve">делают акцент на </w:t>
      </w:r>
      <w:proofErr w:type="spellStart"/>
      <w:r w:rsidR="00184AAE" w:rsidRPr="00F12360">
        <w:rPr>
          <w:rFonts w:ascii="Times New Roman" w:eastAsia="Times New Roman" w:hAnsi="Times New Roman" w:cs="Times New Roman"/>
          <w:sz w:val="28"/>
          <w:szCs w:val="28"/>
          <w:shd w:val="clear" w:color="auto" w:fill="FFFFFF"/>
        </w:rPr>
        <w:t>деятельностный</w:t>
      </w:r>
      <w:proofErr w:type="spellEnd"/>
      <w:r w:rsidR="00184AAE" w:rsidRPr="00F12360">
        <w:rPr>
          <w:rFonts w:ascii="Times New Roman" w:eastAsia="Times New Roman" w:hAnsi="Times New Roman" w:cs="Times New Roman"/>
          <w:sz w:val="28"/>
          <w:szCs w:val="28"/>
          <w:shd w:val="clear" w:color="auto" w:fill="FFFFFF"/>
        </w:rPr>
        <w:t xml:space="preserve">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 Можно выделить</w:t>
      </w:r>
      <w:r w:rsidR="00184AAE" w:rsidRPr="00F12360">
        <w:rPr>
          <w:rFonts w:ascii="Times New Roman" w:eastAsia="Times New Roman" w:hAnsi="Times New Roman" w:cs="Times New Roman"/>
          <w:sz w:val="28"/>
          <w:szCs w:val="28"/>
        </w:rPr>
        <w:t> </w:t>
      </w:r>
      <w:r w:rsidR="00184AAE" w:rsidRPr="00F12360">
        <w:rPr>
          <w:rFonts w:ascii="Times New Roman" w:eastAsia="Times New Roman" w:hAnsi="Times New Roman" w:cs="Times New Roman"/>
          <w:sz w:val="28"/>
          <w:szCs w:val="28"/>
          <w:shd w:val="clear" w:color="auto" w:fill="FFFFFF"/>
        </w:rPr>
        <w:t>три основные проблемы в организации работы с одарёнными детьми:</w:t>
      </w:r>
    </w:p>
    <w:p w:rsidR="00184AAE" w:rsidRPr="00F12360" w:rsidRDefault="00F84DB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lastRenderedPageBreak/>
        <w:t>1.О</w:t>
      </w:r>
      <w:r w:rsidR="00184AAE" w:rsidRPr="00F12360">
        <w:rPr>
          <w:rFonts w:ascii="Times New Roman" w:eastAsia="Times New Roman" w:hAnsi="Times New Roman" w:cs="Times New Roman"/>
          <w:sz w:val="28"/>
          <w:szCs w:val="28"/>
        </w:rPr>
        <w:t>тсутствие у педагогов знаний об особенностях проявления детской одарённости, видовом её разнообразии;</w:t>
      </w:r>
    </w:p>
    <w:p w:rsidR="00184AAE" w:rsidRPr="00F12360" w:rsidRDefault="00F84DB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2. Ф</w:t>
      </w:r>
      <w:r w:rsidR="00184AAE" w:rsidRPr="00F12360">
        <w:rPr>
          <w:rFonts w:ascii="Times New Roman" w:eastAsia="Times New Roman" w:hAnsi="Times New Roman" w:cs="Times New Roman"/>
          <w:sz w:val="28"/>
          <w:szCs w:val="28"/>
        </w:rPr>
        <w:t>ункционально - целевая направленность школы в плане развития интеллекта учащихся;</w:t>
      </w:r>
    </w:p>
    <w:p w:rsidR="00184AAE" w:rsidRPr="00F12360" w:rsidRDefault="00F84DB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3.О</w:t>
      </w:r>
      <w:r w:rsidR="00184AAE" w:rsidRPr="00F12360">
        <w:rPr>
          <w:rFonts w:ascii="Times New Roman" w:eastAsia="Times New Roman" w:hAnsi="Times New Roman" w:cs="Times New Roman"/>
          <w:sz w:val="28"/>
          <w:szCs w:val="28"/>
        </w:rPr>
        <w:t>риентация школы на "уравнивание" под "среднего" без прогноза на индивидуальное развитие.</w:t>
      </w:r>
    </w:p>
    <w:p w:rsidR="00184AAE" w:rsidRPr="00F12360" w:rsidRDefault="005D20F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1.3 </w:t>
      </w:r>
      <w:r w:rsidR="004C3E28" w:rsidRPr="00F12360">
        <w:rPr>
          <w:rFonts w:ascii="Times New Roman" w:eastAsia="Times New Roman" w:hAnsi="Times New Roman" w:cs="Times New Roman"/>
          <w:sz w:val="28"/>
          <w:szCs w:val="28"/>
        </w:rPr>
        <w:t>Индивидуально-п</w:t>
      </w:r>
      <w:r w:rsidR="00184AAE" w:rsidRPr="00F12360">
        <w:rPr>
          <w:rFonts w:ascii="Times New Roman" w:eastAsia="Times New Roman" w:hAnsi="Times New Roman" w:cs="Times New Roman"/>
          <w:sz w:val="28"/>
          <w:szCs w:val="28"/>
        </w:rPr>
        <w:t>сихологические особенности одаренных детей</w:t>
      </w:r>
    </w:p>
    <w:p w:rsidR="00184AAE" w:rsidRPr="00F12360" w:rsidRDefault="00184AAE" w:rsidP="00F12360">
      <w:pPr>
        <w:pStyle w:val="af0"/>
        <w:spacing w:line="360" w:lineRule="auto"/>
        <w:ind w:firstLine="709"/>
        <w:rPr>
          <w:rFonts w:ascii="Times New Roman" w:eastAsia="Times New Roman" w:hAnsi="Times New Roman" w:cs="Times New Roman"/>
          <w:sz w:val="28"/>
          <w:szCs w:val="28"/>
          <w:shd w:val="clear" w:color="auto" w:fill="FFFFFF"/>
        </w:rPr>
      </w:pPr>
      <w:r w:rsidRPr="00F12360">
        <w:rPr>
          <w:rFonts w:ascii="Times New Roman" w:eastAsia="Times New Roman" w:hAnsi="Times New Roman" w:cs="Times New Roman"/>
          <w:sz w:val="28"/>
          <w:szCs w:val="28"/>
          <w:shd w:val="clear" w:color="auto" w:fill="FFFFFF"/>
        </w:rPr>
        <w:t>Есть одаренные ребята, в которых удачно сочетаются высокий интеллект, творчество и скромность, доброта, чуткость, внимательное отношение к людям.</w:t>
      </w:r>
      <w:r w:rsidRPr="00F12360">
        <w:rPr>
          <w:rFonts w:ascii="Times New Roman" w:eastAsia="Times New Roman" w:hAnsi="Times New Roman" w:cs="Times New Roman"/>
          <w:sz w:val="28"/>
          <w:szCs w:val="28"/>
        </w:rPr>
        <w:t> </w:t>
      </w:r>
      <w:r w:rsidRPr="00F12360">
        <w:rPr>
          <w:rFonts w:ascii="Times New Roman" w:eastAsia="Times New Roman" w:hAnsi="Times New Roman" w:cs="Times New Roman"/>
          <w:sz w:val="28"/>
          <w:szCs w:val="28"/>
          <w:shd w:val="clear" w:color="auto" w:fill="FFFFFF"/>
        </w:rPr>
        <w:t xml:space="preserve">У одаренных ребят есть еще один стимул - побеждать. Хотя цена этих побед - долгая и трудная работа над собой. И здесь незаменима помощь учителей. «Технические достижения не стоят ровным счетом ничего, если педагоги не в состоянии их использовать. Чудеса творят не компьютеры, а учителя!» - отмечает </w:t>
      </w:r>
      <w:proofErr w:type="spellStart"/>
      <w:r w:rsidRPr="00F12360">
        <w:rPr>
          <w:rFonts w:ascii="Times New Roman" w:eastAsia="Times New Roman" w:hAnsi="Times New Roman" w:cs="Times New Roman"/>
          <w:sz w:val="28"/>
          <w:szCs w:val="28"/>
          <w:shd w:val="clear" w:color="auto" w:fill="FFFFFF"/>
        </w:rPr>
        <w:t>Крейг</w:t>
      </w:r>
      <w:proofErr w:type="spellEnd"/>
      <w:r w:rsidRPr="00F12360">
        <w:rPr>
          <w:rFonts w:ascii="Times New Roman" w:eastAsia="Times New Roman" w:hAnsi="Times New Roman" w:cs="Times New Roman"/>
          <w:sz w:val="28"/>
          <w:szCs w:val="28"/>
          <w:shd w:val="clear" w:color="auto" w:fill="FFFFFF"/>
        </w:rPr>
        <w:t xml:space="preserve"> </w:t>
      </w:r>
      <w:proofErr w:type="spellStart"/>
      <w:r w:rsidRPr="00F12360">
        <w:rPr>
          <w:rFonts w:ascii="Times New Roman" w:eastAsia="Times New Roman" w:hAnsi="Times New Roman" w:cs="Times New Roman"/>
          <w:sz w:val="28"/>
          <w:szCs w:val="28"/>
          <w:shd w:val="clear" w:color="auto" w:fill="FFFFFF"/>
        </w:rPr>
        <w:t>Барретт</w:t>
      </w:r>
      <w:proofErr w:type="spellEnd"/>
      <w:r w:rsidRPr="00F12360">
        <w:rPr>
          <w:rFonts w:ascii="Times New Roman" w:eastAsia="Times New Roman" w:hAnsi="Times New Roman" w:cs="Times New Roman"/>
          <w:sz w:val="28"/>
          <w:szCs w:val="28"/>
          <w:shd w:val="clear" w:color="auto" w:fill="FFFFFF"/>
        </w:rPr>
        <w:t>, и с этим невозможно не согласиться.</w:t>
      </w:r>
      <w:r w:rsidRPr="00F12360">
        <w:rPr>
          <w:rFonts w:ascii="Times New Roman" w:eastAsia="Times New Roman" w:hAnsi="Times New Roman" w:cs="Times New Roman"/>
          <w:sz w:val="28"/>
          <w:szCs w:val="28"/>
        </w:rPr>
        <w:br/>
      </w:r>
      <w:r w:rsidRPr="00F12360">
        <w:rPr>
          <w:rFonts w:ascii="Times New Roman" w:eastAsia="Times New Roman" w:hAnsi="Times New Roman" w:cs="Times New Roman"/>
          <w:sz w:val="28"/>
          <w:szCs w:val="28"/>
          <w:shd w:val="clear" w:color="auto" w:fill="FFFFFF"/>
        </w:rPr>
        <w:t>Обучение талантливого ребенка и выработка у него умения самостоятельно усваивать сложный материал – это тот первый шаг, который должен проделать педагог со своим подопечным, чтобы привить ребенку вкус к серьезной, включающей в себя элементы творческого подхода работе, которая будет сопутствовать данному ребенку в жизни. Кроме того, вводя талантливого ребенка в предмет исследования, приобщая его к науке, необходимо ставить конкретную задачу, а именно, развитие самостоятельности в принятии решений по научным вопросам и проблемам, а также придумывание ребенком своим, качественно новых идей.</w:t>
      </w:r>
      <w:r w:rsidRPr="00F12360">
        <w:rPr>
          <w:rFonts w:ascii="Times New Roman" w:eastAsia="Times New Roman" w:hAnsi="Times New Roman" w:cs="Times New Roman"/>
          <w:sz w:val="28"/>
          <w:szCs w:val="28"/>
        </w:rPr>
        <w:br/>
        <w:t xml:space="preserve">  </w:t>
      </w:r>
      <w:r w:rsidRPr="00F12360">
        <w:rPr>
          <w:rFonts w:ascii="Times New Roman" w:eastAsia="Times New Roman" w:hAnsi="Times New Roman" w:cs="Times New Roman"/>
          <w:sz w:val="28"/>
          <w:szCs w:val="28"/>
          <w:shd w:val="clear" w:color="auto" w:fill="FFFFFF"/>
        </w:rPr>
        <w:t xml:space="preserve">Немаловажную роль в этом играет реакция взрослых, умение учителя создать максимально благоприятные условия для всестороннего развития ребёнка, стимулировать творческую деятельность одарённых детей, что, как показывает опыт, </w:t>
      </w:r>
      <w:proofErr w:type="gramStart"/>
      <w:r w:rsidRPr="00F12360">
        <w:rPr>
          <w:rFonts w:ascii="Times New Roman" w:eastAsia="Times New Roman" w:hAnsi="Times New Roman" w:cs="Times New Roman"/>
          <w:sz w:val="28"/>
          <w:szCs w:val="28"/>
          <w:shd w:val="clear" w:color="auto" w:fill="FFFFFF"/>
        </w:rPr>
        <w:t>возможно</w:t>
      </w:r>
      <w:proofErr w:type="gramEnd"/>
      <w:r w:rsidRPr="00F12360">
        <w:rPr>
          <w:rFonts w:ascii="Times New Roman" w:eastAsia="Times New Roman" w:hAnsi="Times New Roman" w:cs="Times New Roman"/>
          <w:sz w:val="28"/>
          <w:szCs w:val="28"/>
          <w:shd w:val="clear" w:color="auto" w:fill="FFFFFF"/>
        </w:rPr>
        <w:t xml:space="preserve"> сделать уроках. Задача учителя состоит в том, чтобы создать условия практического овладения языком доступным для </w:t>
      </w:r>
      <w:r w:rsidRPr="00F12360">
        <w:rPr>
          <w:rFonts w:ascii="Times New Roman" w:eastAsia="Times New Roman" w:hAnsi="Times New Roman" w:cs="Times New Roman"/>
          <w:sz w:val="28"/>
          <w:szCs w:val="28"/>
          <w:shd w:val="clear" w:color="auto" w:fill="FFFFFF"/>
        </w:rPr>
        <w:lastRenderedPageBreak/>
        <w:t>каждого учащегося, выбрать такие методы обучения, которые позволили бы каждому ученику проявить свою активность и творчество.</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Способности - это такие индивидуально-психологические особенности человека, которые содействуют успешному выполнению им той или иной деятельности и не сводятся к имеющимся у него знаниям, умениям, навыкам.</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В психологии принято различать общие и специальные способности. Общие или общие интеллектуальные способности проявляются во многих  видах и областях деятельности, в том числе и в учении. Специальные способности – это способности к отдельным видам деятельности, например к тем, или иным видам искусства, к языкам, математические, технические и т.д.</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Как обнаруживают себя высокие способности? По лёгкости и быстроте продвижения их обладателя в каком-то виде деятельности, по значимости и своеобразию достигаемых результатов.</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Известный исследователь способностей Н.С. </w:t>
      </w:r>
      <w:proofErr w:type="spellStart"/>
      <w:r w:rsidRPr="00F12360">
        <w:rPr>
          <w:rFonts w:ascii="Times New Roman" w:eastAsia="Times New Roman" w:hAnsi="Times New Roman" w:cs="Times New Roman"/>
          <w:sz w:val="28"/>
          <w:szCs w:val="28"/>
        </w:rPr>
        <w:t>Лейтес</w:t>
      </w:r>
      <w:proofErr w:type="spellEnd"/>
      <w:r w:rsidRPr="00F12360">
        <w:rPr>
          <w:rFonts w:ascii="Times New Roman" w:eastAsia="Times New Roman" w:hAnsi="Times New Roman" w:cs="Times New Roman"/>
          <w:sz w:val="28"/>
          <w:szCs w:val="28"/>
        </w:rPr>
        <w:t xml:space="preserve"> предлагает различать три категории способных детей. I категория – это дети с ранним подъёмом интеллекта, с высоким «IQ». Ко II категории относятся учащиеся с ярким проявлением способностей к отдельным школьным предметам или видам деятельности, в том числе и не школьной. III категория – это дети с потенциальными признаками одарённости, с высокой креативностью (способностью к творчеству).</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Другой специалист в области психологии интеллекта М.А. Холодная, утверждает, что таких категорий должно быть шесть: «сообразительные», «блестящие ученики», «креативы», «компетентные», «талантливые», «мудрые».</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Но в пед</w:t>
      </w:r>
      <w:r w:rsidR="0048495C" w:rsidRPr="00F12360">
        <w:rPr>
          <w:rFonts w:ascii="Times New Roman" w:eastAsia="Times New Roman" w:hAnsi="Times New Roman" w:cs="Times New Roman"/>
          <w:sz w:val="28"/>
          <w:szCs w:val="28"/>
        </w:rPr>
        <w:t>агогической практике</w:t>
      </w:r>
      <w:r w:rsidRPr="00F12360">
        <w:rPr>
          <w:rFonts w:ascii="Times New Roman" w:eastAsia="Times New Roman" w:hAnsi="Times New Roman" w:cs="Times New Roman"/>
          <w:sz w:val="28"/>
          <w:szCs w:val="28"/>
        </w:rPr>
        <w:t xml:space="preserve"> принято выделять обычно три </w:t>
      </w:r>
      <w:proofErr w:type="gramStart"/>
      <w:r w:rsidRPr="00F12360">
        <w:rPr>
          <w:rFonts w:ascii="Times New Roman" w:eastAsia="Times New Roman" w:hAnsi="Times New Roman" w:cs="Times New Roman"/>
          <w:sz w:val="28"/>
          <w:szCs w:val="28"/>
        </w:rPr>
        <w:t>категории</w:t>
      </w:r>
      <w:proofErr w:type="gramEnd"/>
      <w:r w:rsidRPr="00F12360">
        <w:rPr>
          <w:rFonts w:ascii="Times New Roman" w:eastAsia="Times New Roman" w:hAnsi="Times New Roman" w:cs="Times New Roman"/>
          <w:sz w:val="28"/>
          <w:szCs w:val="28"/>
        </w:rPr>
        <w:t xml:space="preserve"> названные Н.С. </w:t>
      </w:r>
      <w:proofErr w:type="spellStart"/>
      <w:r w:rsidRPr="00F12360">
        <w:rPr>
          <w:rFonts w:ascii="Times New Roman" w:eastAsia="Times New Roman" w:hAnsi="Times New Roman" w:cs="Times New Roman"/>
          <w:sz w:val="28"/>
          <w:szCs w:val="28"/>
        </w:rPr>
        <w:t>Лейтесом</w:t>
      </w:r>
      <w:proofErr w:type="spellEnd"/>
      <w:r w:rsidRPr="00F12360">
        <w:rPr>
          <w:rFonts w:ascii="Times New Roman" w:eastAsia="Times New Roman" w:hAnsi="Times New Roman" w:cs="Times New Roman"/>
          <w:sz w:val="28"/>
          <w:szCs w:val="28"/>
        </w:rPr>
        <w:t>, и ещё одну не отмеченную им, -</w:t>
      </w:r>
      <w:r w:rsidR="0048495C" w:rsidRPr="00F12360">
        <w:rPr>
          <w:rFonts w:ascii="Times New Roman" w:eastAsia="Times New Roman" w:hAnsi="Times New Roman" w:cs="Times New Roman"/>
          <w:sz w:val="28"/>
          <w:szCs w:val="28"/>
        </w:rPr>
        <w:t xml:space="preserve"> это академическая одарённость. К</w:t>
      </w:r>
      <w:r w:rsidRPr="00F12360">
        <w:rPr>
          <w:rFonts w:ascii="Times New Roman" w:eastAsia="Times New Roman" w:hAnsi="Times New Roman" w:cs="Times New Roman"/>
          <w:sz w:val="28"/>
          <w:szCs w:val="28"/>
        </w:rPr>
        <w:t xml:space="preserve"> ней обычно относят детей, хорошо обучающихся в школе.  </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Для учащихся с ранним подъёмом общих способностей характерен быстрый темп обучения в школе. Некоторые из них стремительно </w:t>
      </w:r>
      <w:r w:rsidRPr="00F12360">
        <w:rPr>
          <w:rFonts w:ascii="Times New Roman" w:eastAsia="Times New Roman" w:hAnsi="Times New Roman" w:cs="Times New Roman"/>
          <w:sz w:val="28"/>
          <w:szCs w:val="28"/>
        </w:rPr>
        <w:lastRenderedPageBreak/>
        <w:t>развиваются в умственном отношении и далеко опережают своих сверстников. Особенности их ума порой так удивительны, что не заметить их невозможно.</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Дети с ярким проявлением специальных способностей чаще характеризуются обычным общим уровнем развития интеллекта и особой склонностью, к какой либо области искусства, науки или техники. Такие способности раньше проявляются в тех видах деятельности, где требуются особые специальные задатки, например художественные или музыкальные.</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Способные дети, которых можно отнести к третьей категории, не идут впереди сверстников по общему развитию, но их отличает особое своеобразие умственной работы, которое указывает на незаурядные способности. Это выражается в особой оригинальности и самостоятельности суждений, в неординарности точки зрения по разным вопросам и пр.</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Каждый одарённый ребёнок неповторим, но при всём индивидуальном своеобразии реальных проявлений детской одарённости существует довольно много черт, характерных для большинства одарённых детей. Причём наряду с глубинными, скрытыми от непрофессионального взгляда чертами довольно много таких, которые часто проявляются в поведении, в общении ребёнка со сверстниками и взрослыми и, конечно же, в его познавательной деятельности.</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Ценность их в том, что они практически всегда могут быть замечены не только практическими психологами, но и воспитателями детских садов, учителями, родителями. Особого внимания заслуживают те качества, которые существенно отличают одарённых детей от их сверстников. Знание этих качеств необходимо для адекватного построения педагогического процесса.</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         Любопытство – любознательность – познавательная потребность. Этими понятиями обозначается известная «лесенка», ведущая к вершинам познания. На первой её ступеньке неизбежно оказываются все дети: и одарённые, и неодарённые. Любопытство – жажда новизны, характерно для </w:t>
      </w:r>
      <w:r w:rsidRPr="00F12360">
        <w:rPr>
          <w:rFonts w:ascii="Times New Roman" w:eastAsia="Times New Roman" w:hAnsi="Times New Roman" w:cs="Times New Roman"/>
          <w:sz w:val="28"/>
          <w:szCs w:val="28"/>
        </w:rPr>
        <w:lastRenderedPageBreak/>
        <w:t>каждого здорового ребёнка. При воспитании одарённого ребёнка очень важно, чтобы любопытство вовремя переросло в любовь к знаниям – любознательность, а последняя в устойчивое психическое образование – познавательную потребность.  </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w:t>
      </w:r>
      <w:r w:rsidRPr="00F12360">
        <w:rPr>
          <w:rFonts w:ascii="Times New Roman" w:eastAsia="Times New Roman" w:hAnsi="Times New Roman" w:cs="Times New Roman"/>
          <w:b/>
          <w:sz w:val="28"/>
          <w:szCs w:val="28"/>
        </w:rPr>
        <w:t>Сверхчувствительность к проблемам.</w:t>
      </w:r>
      <w:r w:rsidRPr="00F12360">
        <w:rPr>
          <w:rFonts w:ascii="Times New Roman" w:eastAsia="Times New Roman" w:hAnsi="Times New Roman" w:cs="Times New Roman"/>
          <w:sz w:val="28"/>
          <w:szCs w:val="28"/>
        </w:rPr>
        <w:t xml:space="preserve"> Способность видеть проблему там, где другие не видят ни каких сложностей, где всё представляется как будто ясным – одно из важнейших качеств, отличающих истинного творца от </w:t>
      </w:r>
      <w:proofErr w:type="gramStart"/>
      <w:r w:rsidRPr="00F12360">
        <w:rPr>
          <w:rFonts w:ascii="Times New Roman" w:eastAsia="Times New Roman" w:hAnsi="Times New Roman" w:cs="Times New Roman"/>
          <w:sz w:val="28"/>
          <w:szCs w:val="28"/>
        </w:rPr>
        <w:t>посредственного</w:t>
      </w:r>
      <w:proofErr w:type="gramEnd"/>
      <w:r w:rsidRPr="00F12360">
        <w:rPr>
          <w:rFonts w:ascii="Times New Roman" w:eastAsia="Times New Roman" w:hAnsi="Times New Roman" w:cs="Times New Roman"/>
          <w:sz w:val="28"/>
          <w:szCs w:val="28"/>
        </w:rPr>
        <w:t xml:space="preserve"> человека. Среди качеств, свойственных одарённому ребёнку, сверхчувствительность к проблемам традиционно занимает одно из ведущих мест. Ещё Платон отмечал, что познание начинается с удивления тому, что обыденно.</w:t>
      </w:r>
    </w:p>
    <w:p w:rsidR="004C3E28" w:rsidRPr="00F12360" w:rsidRDefault="007F2E37"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    </w:t>
      </w:r>
      <w:r w:rsidR="004C3E28" w:rsidRPr="00F12360">
        <w:rPr>
          <w:rFonts w:ascii="Times New Roman" w:eastAsia="Times New Roman" w:hAnsi="Times New Roman" w:cs="Times New Roman"/>
          <w:sz w:val="28"/>
          <w:szCs w:val="28"/>
        </w:rPr>
        <w:t> </w:t>
      </w:r>
      <w:r w:rsidR="004C3E28" w:rsidRPr="00F12360">
        <w:rPr>
          <w:rFonts w:ascii="Times New Roman" w:eastAsia="Times New Roman" w:hAnsi="Times New Roman" w:cs="Times New Roman"/>
          <w:b/>
          <w:sz w:val="28"/>
          <w:szCs w:val="28"/>
        </w:rPr>
        <w:t>Склонность к задачам дивергентного типа</w:t>
      </w:r>
      <w:r w:rsidR="004C3E28" w:rsidRPr="00F12360">
        <w:rPr>
          <w:rFonts w:ascii="Times New Roman" w:eastAsia="Times New Roman" w:hAnsi="Times New Roman" w:cs="Times New Roman"/>
          <w:sz w:val="28"/>
          <w:szCs w:val="28"/>
        </w:rPr>
        <w:t>. Под задачами дивергентного типа в данном случае следует понимать самые разнообразные по предметной направленности проблемные, творческие задания. Главная особенность этих задач в том, что они допускают множество правильных ответов. Именно с такими задачами чаще всего сталкивается человек в творческой деятельности.</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b/>
          <w:sz w:val="28"/>
          <w:szCs w:val="28"/>
        </w:rPr>
        <w:t>          Оригинальность мышления.</w:t>
      </w:r>
      <w:r w:rsidRPr="00F12360">
        <w:rPr>
          <w:rFonts w:ascii="Times New Roman" w:eastAsia="Times New Roman" w:hAnsi="Times New Roman" w:cs="Times New Roman"/>
          <w:sz w:val="28"/>
          <w:szCs w:val="28"/>
        </w:rPr>
        <w:t xml:space="preserve"> Способность выдвигать новые, неожиданные идеи, отличающиеся </w:t>
      </w:r>
      <w:proofErr w:type="gramStart"/>
      <w:r w:rsidRPr="00F12360">
        <w:rPr>
          <w:rFonts w:ascii="Times New Roman" w:eastAsia="Times New Roman" w:hAnsi="Times New Roman" w:cs="Times New Roman"/>
          <w:sz w:val="28"/>
          <w:szCs w:val="28"/>
        </w:rPr>
        <w:t>от</w:t>
      </w:r>
      <w:proofErr w:type="gramEnd"/>
      <w:r w:rsidRPr="00F12360">
        <w:rPr>
          <w:rFonts w:ascii="Times New Roman" w:eastAsia="Times New Roman" w:hAnsi="Times New Roman" w:cs="Times New Roman"/>
          <w:sz w:val="28"/>
          <w:szCs w:val="28"/>
        </w:rPr>
        <w:t xml:space="preserve"> широко </w:t>
      </w:r>
      <w:proofErr w:type="gramStart"/>
      <w:r w:rsidRPr="00F12360">
        <w:rPr>
          <w:rFonts w:ascii="Times New Roman" w:eastAsia="Times New Roman" w:hAnsi="Times New Roman" w:cs="Times New Roman"/>
          <w:sz w:val="28"/>
          <w:szCs w:val="28"/>
        </w:rPr>
        <w:t>известных</w:t>
      </w:r>
      <w:proofErr w:type="gramEnd"/>
      <w:r w:rsidRPr="00F12360">
        <w:rPr>
          <w:rFonts w:ascii="Times New Roman" w:eastAsia="Times New Roman" w:hAnsi="Times New Roman" w:cs="Times New Roman"/>
          <w:sz w:val="28"/>
          <w:szCs w:val="28"/>
        </w:rPr>
        <w:t>, общепринятых, банальных, обычно называют оригинальностью мышления, которая проявляется в мышлении и поведении ребёнка, в общении, во всех видах его деятельности.</w:t>
      </w:r>
    </w:p>
    <w:p w:rsidR="005D20F1" w:rsidRPr="00F12360" w:rsidRDefault="005D20F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  </w:t>
      </w:r>
      <w:r w:rsidR="004C3E28" w:rsidRPr="00F12360">
        <w:rPr>
          <w:rFonts w:ascii="Times New Roman" w:eastAsia="Times New Roman" w:hAnsi="Times New Roman" w:cs="Times New Roman"/>
          <w:sz w:val="28"/>
          <w:szCs w:val="28"/>
        </w:rPr>
        <w:t> </w:t>
      </w:r>
      <w:r w:rsidR="004C3E28" w:rsidRPr="00F12360">
        <w:rPr>
          <w:rFonts w:ascii="Times New Roman" w:eastAsia="Times New Roman" w:hAnsi="Times New Roman" w:cs="Times New Roman"/>
          <w:b/>
          <w:sz w:val="28"/>
          <w:szCs w:val="28"/>
        </w:rPr>
        <w:t xml:space="preserve">  Гибкость мышления.</w:t>
      </w:r>
      <w:r w:rsidR="004C3E28" w:rsidRPr="00F12360">
        <w:rPr>
          <w:rFonts w:ascii="Times New Roman" w:eastAsia="Times New Roman" w:hAnsi="Times New Roman" w:cs="Times New Roman"/>
          <w:sz w:val="28"/>
          <w:szCs w:val="28"/>
        </w:rPr>
        <w:t> Способность быстро и легко находить новые стратегии решения, устанавливать ассоциативные связи и переходить от явлений одного класса к другим, часто далёким по содержанию, называют гибкостью мышления.</w:t>
      </w:r>
    </w:p>
    <w:p w:rsidR="004C3E28" w:rsidRPr="00F12360" w:rsidRDefault="005D20F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     </w:t>
      </w:r>
      <w:r w:rsidR="004C3E28" w:rsidRPr="00F12360">
        <w:rPr>
          <w:rFonts w:ascii="Times New Roman" w:eastAsia="Times New Roman" w:hAnsi="Times New Roman" w:cs="Times New Roman"/>
          <w:sz w:val="28"/>
          <w:szCs w:val="28"/>
        </w:rPr>
        <w:t> </w:t>
      </w:r>
      <w:r w:rsidR="004C3E28" w:rsidRPr="00F12360">
        <w:rPr>
          <w:rFonts w:ascii="Times New Roman" w:eastAsia="Times New Roman" w:hAnsi="Times New Roman" w:cs="Times New Roman"/>
          <w:b/>
          <w:sz w:val="28"/>
          <w:szCs w:val="28"/>
        </w:rPr>
        <w:t>Лёгкость генерирования идей.</w:t>
      </w:r>
      <w:r w:rsidR="004C3E28" w:rsidRPr="00F12360">
        <w:rPr>
          <w:rFonts w:ascii="Times New Roman" w:eastAsia="Times New Roman" w:hAnsi="Times New Roman" w:cs="Times New Roman"/>
          <w:sz w:val="28"/>
          <w:szCs w:val="28"/>
        </w:rPr>
        <w:t xml:space="preserve"> Это качество иногда называют беглостью мышления и обычно рассматривают как способность к генерированию большого числа идей. Качество очень близкое к предыдущему, но характеризующее несколько иную грань одарённости. Чем </w:t>
      </w:r>
      <w:r w:rsidR="004C3E28" w:rsidRPr="00F12360">
        <w:rPr>
          <w:rFonts w:ascii="Times New Roman" w:eastAsia="Times New Roman" w:hAnsi="Times New Roman" w:cs="Times New Roman"/>
          <w:sz w:val="28"/>
          <w:szCs w:val="28"/>
        </w:rPr>
        <w:lastRenderedPageBreak/>
        <w:t>больше идей, тем больше возможностей для выбора из них оптимальных, их развития, углубления и т.п. Обилие идей, с одной стороны, является основой, с другой – необходимой предпосылкой творчества.</w:t>
      </w:r>
    </w:p>
    <w:p w:rsidR="004C3E28" w:rsidRPr="00F12360" w:rsidRDefault="005D20F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b/>
          <w:sz w:val="28"/>
          <w:szCs w:val="28"/>
        </w:rPr>
        <w:t xml:space="preserve">       </w:t>
      </w:r>
      <w:r w:rsidR="004C3E28" w:rsidRPr="00F12360">
        <w:rPr>
          <w:rFonts w:ascii="Times New Roman" w:eastAsia="Times New Roman" w:hAnsi="Times New Roman" w:cs="Times New Roman"/>
          <w:b/>
          <w:sz w:val="28"/>
          <w:szCs w:val="28"/>
        </w:rPr>
        <w:t>Лёгкость ассоциирования</w:t>
      </w:r>
      <w:r w:rsidR="004C3E28" w:rsidRPr="00F12360">
        <w:rPr>
          <w:rFonts w:ascii="Times New Roman" w:eastAsia="Times New Roman" w:hAnsi="Times New Roman" w:cs="Times New Roman"/>
          <w:sz w:val="28"/>
          <w:szCs w:val="28"/>
        </w:rPr>
        <w:t>. Она, наиболее рельефно, выражена в умении находить аналогии там, где традиционно они не усматриваются, в способности увидеть, найти путь к решению проблемы, используя различную, в том числе и кажущуюся посторонней информацию.  </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w:t>
      </w:r>
      <w:r w:rsidRPr="00F12360">
        <w:rPr>
          <w:rFonts w:ascii="Times New Roman" w:eastAsia="Times New Roman" w:hAnsi="Times New Roman" w:cs="Times New Roman"/>
          <w:b/>
          <w:sz w:val="28"/>
          <w:szCs w:val="28"/>
        </w:rPr>
        <w:t>Способность к прогнозированию</w:t>
      </w:r>
      <w:r w:rsidRPr="00F12360">
        <w:rPr>
          <w:rFonts w:ascii="Times New Roman" w:eastAsia="Times New Roman" w:hAnsi="Times New Roman" w:cs="Times New Roman"/>
          <w:sz w:val="28"/>
          <w:szCs w:val="28"/>
        </w:rPr>
        <w:t>. Одарённым детям в значительно большей степени, чем их сверстникам, свойственны способности к прогнозированию, предвосхищению. Причём это проявляется не только в процессе решения учебных задач, но и в самых разных проявлениях реальной жизни.    </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w:t>
      </w:r>
      <w:r w:rsidRPr="00F12360">
        <w:rPr>
          <w:rFonts w:ascii="Times New Roman" w:eastAsia="Times New Roman" w:hAnsi="Times New Roman" w:cs="Times New Roman"/>
          <w:b/>
          <w:sz w:val="28"/>
          <w:szCs w:val="28"/>
        </w:rPr>
        <w:t>Высокая концентрация внимания</w:t>
      </w:r>
      <w:r w:rsidRPr="00F12360">
        <w:rPr>
          <w:rFonts w:ascii="Times New Roman" w:eastAsia="Times New Roman" w:hAnsi="Times New Roman" w:cs="Times New Roman"/>
          <w:sz w:val="28"/>
          <w:szCs w:val="28"/>
        </w:rPr>
        <w:t>. Для одарённого ребёнка характерна повышенная концентрация внимания. Выражено это, во-первых, в высокой степени погруженности в задачу; во-вторых – в возможности успешной настройки, даже при наличии помех, на восприятие информации, относящейся к выбранной цели. Отсюда вытекает такая отличительная черта одарённого ребёнка, как склонность к сложным и сравнительно долговременным заданиям</w:t>
      </w:r>
    </w:p>
    <w:p w:rsidR="004C3E28" w:rsidRPr="00F12360" w:rsidRDefault="004C3E28"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w:t>
      </w:r>
      <w:r w:rsidRPr="00F12360">
        <w:rPr>
          <w:rFonts w:ascii="Times New Roman" w:eastAsia="Times New Roman" w:hAnsi="Times New Roman" w:cs="Times New Roman"/>
          <w:b/>
          <w:sz w:val="28"/>
          <w:szCs w:val="28"/>
        </w:rPr>
        <w:t>Отличная память</w:t>
      </w:r>
      <w:r w:rsidRPr="00F12360">
        <w:rPr>
          <w:rFonts w:ascii="Times New Roman" w:eastAsia="Times New Roman" w:hAnsi="Times New Roman" w:cs="Times New Roman"/>
          <w:sz w:val="28"/>
          <w:szCs w:val="28"/>
        </w:rPr>
        <w:t>. Способность ребёнка запоминать факты, события, абстрактные символы, различные знаки – важнейший индикатор одарённости.  </w:t>
      </w:r>
    </w:p>
    <w:p w:rsidR="004C3E28" w:rsidRPr="00F12360" w:rsidRDefault="005D20F1"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w:t>
      </w:r>
      <w:r w:rsidR="004C3E28" w:rsidRPr="00F12360">
        <w:rPr>
          <w:rFonts w:ascii="Times New Roman" w:eastAsia="Times New Roman" w:hAnsi="Times New Roman" w:cs="Times New Roman"/>
          <w:sz w:val="28"/>
          <w:szCs w:val="28"/>
        </w:rPr>
        <w:t>  </w:t>
      </w:r>
      <w:r w:rsidR="004C3E28" w:rsidRPr="00F12360">
        <w:rPr>
          <w:rFonts w:ascii="Times New Roman" w:eastAsia="Times New Roman" w:hAnsi="Times New Roman" w:cs="Times New Roman"/>
          <w:b/>
          <w:sz w:val="28"/>
          <w:szCs w:val="28"/>
        </w:rPr>
        <w:t>Способность к оценке.</w:t>
      </w:r>
      <w:r w:rsidR="004C3E28" w:rsidRPr="00F12360">
        <w:rPr>
          <w:rFonts w:ascii="Times New Roman" w:eastAsia="Times New Roman" w:hAnsi="Times New Roman" w:cs="Times New Roman"/>
          <w:sz w:val="28"/>
          <w:szCs w:val="28"/>
        </w:rPr>
        <w:t xml:space="preserve"> Способность к оценке – </w:t>
      </w:r>
      <w:proofErr w:type="gramStart"/>
      <w:r w:rsidR="004C3E28" w:rsidRPr="00F12360">
        <w:rPr>
          <w:rFonts w:ascii="Times New Roman" w:eastAsia="Times New Roman" w:hAnsi="Times New Roman" w:cs="Times New Roman"/>
          <w:sz w:val="28"/>
          <w:szCs w:val="28"/>
        </w:rPr>
        <w:t>производное</w:t>
      </w:r>
      <w:proofErr w:type="gramEnd"/>
      <w:r w:rsidR="004C3E28" w:rsidRPr="00F12360">
        <w:rPr>
          <w:rFonts w:ascii="Times New Roman" w:eastAsia="Times New Roman" w:hAnsi="Times New Roman" w:cs="Times New Roman"/>
          <w:sz w:val="28"/>
          <w:szCs w:val="28"/>
        </w:rPr>
        <w:t xml:space="preserve"> критического мышления. Эта способность предполагает возможность оценки продуктов собственной деятельности, а также понимания как собственных мыслей и поступков, так и действий, мыслей и поступков других людей.</w:t>
      </w:r>
    </w:p>
    <w:p w:rsidR="00A87BB6" w:rsidRPr="00F12360" w:rsidRDefault="00A87BB6"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Интеллектуальная одаренность проявляется по–разному и встречает специфические барьеры на пути своего развития в зависимости от индивидуальных особенностей и своеобразия окружения ребенка.</w:t>
      </w:r>
    </w:p>
    <w:p w:rsidR="00A87BB6" w:rsidRPr="00F12360" w:rsidRDefault="00A87BB6" w:rsidP="00F12360">
      <w:pPr>
        <w:pStyle w:val="af0"/>
        <w:spacing w:line="360" w:lineRule="auto"/>
        <w:ind w:firstLine="709"/>
        <w:rPr>
          <w:rFonts w:ascii="Times New Roman" w:eastAsia="Times New Roman" w:hAnsi="Times New Roman" w:cs="Times New Roman"/>
          <w:sz w:val="28"/>
          <w:szCs w:val="28"/>
        </w:rPr>
      </w:pPr>
    </w:p>
    <w:p w:rsidR="009F1D2B" w:rsidRPr="00F12360" w:rsidRDefault="00B3519D" w:rsidP="00F12360">
      <w:pPr>
        <w:pStyle w:val="af0"/>
        <w:spacing w:line="360" w:lineRule="auto"/>
        <w:ind w:firstLine="709"/>
        <w:rPr>
          <w:rFonts w:ascii="Times New Roman" w:eastAsia="Times New Roman" w:hAnsi="Times New Roman" w:cs="Times New Roman"/>
          <w:sz w:val="28"/>
          <w:szCs w:val="28"/>
          <w:shd w:val="clear" w:color="auto" w:fill="FFFFFF"/>
        </w:rPr>
      </w:pPr>
      <w:r w:rsidRPr="00F12360">
        <w:rPr>
          <w:rFonts w:ascii="Times New Roman" w:eastAsia="Times New Roman" w:hAnsi="Times New Roman" w:cs="Times New Roman"/>
          <w:sz w:val="28"/>
          <w:szCs w:val="28"/>
          <w:shd w:val="clear" w:color="auto" w:fill="FFFFFF"/>
        </w:rPr>
        <w:lastRenderedPageBreak/>
        <w:t xml:space="preserve"> Признаки  одаренности</w:t>
      </w:r>
      <w:r w:rsidR="00471112" w:rsidRPr="00F12360">
        <w:rPr>
          <w:rStyle w:val="af"/>
          <w:rFonts w:ascii="Times New Roman" w:eastAsia="Times New Roman" w:hAnsi="Times New Roman" w:cs="Times New Roman"/>
          <w:b/>
          <w:sz w:val="28"/>
          <w:szCs w:val="28"/>
          <w:shd w:val="clear" w:color="auto" w:fill="FFFFFF"/>
        </w:rPr>
        <w:footnoteReference w:id="1"/>
      </w:r>
    </w:p>
    <w:p w:rsidR="00F84DB1"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Признаки одаренности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w:t>
      </w:r>
    </w:p>
    <w:p w:rsidR="009F1D2B" w:rsidRPr="00F12360" w:rsidRDefault="00F84DB1" w:rsidP="00F12360">
      <w:pPr>
        <w:pStyle w:val="af0"/>
        <w:spacing w:line="360" w:lineRule="auto"/>
        <w:ind w:firstLine="709"/>
        <w:rPr>
          <w:rFonts w:ascii="Times New Roman" w:eastAsia="Times New Roman" w:hAnsi="Times New Roman" w:cs="Times New Roman"/>
          <w:sz w:val="28"/>
          <w:szCs w:val="28"/>
          <w:shd w:val="clear" w:color="auto" w:fill="FFFFFF"/>
        </w:rPr>
      </w:pPr>
      <w:r w:rsidRPr="00F12360">
        <w:rPr>
          <w:rFonts w:ascii="Times New Roman" w:hAnsi="Times New Roman" w:cs="Times New Roman"/>
          <w:sz w:val="28"/>
          <w:szCs w:val="28"/>
        </w:rPr>
        <w:t xml:space="preserve">    </w:t>
      </w:r>
      <w:r w:rsidR="009F1D2B" w:rsidRPr="00F12360">
        <w:rPr>
          <w:rFonts w:ascii="Times New Roman" w:hAnsi="Times New Roman" w:cs="Times New Roman"/>
          <w:sz w:val="28"/>
          <w:szCs w:val="28"/>
        </w:rPr>
        <w:t>Инструментальный аспект поведения одаренного ребенка может быть описан следующими признаками: 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 быстрое освоение деятельности и высокая успешность ее выполнения; использование и изобретение новых способов деятельности в условиях поиска решения в заданной ситуации;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Для поведения одаренного ребенка характерен главным образом третий уровень успешности — новаторство как выход за пределы требований выполняемой деятельности, что позволяет ему открывать новые приемы и закономерности.</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w:t>
      </w:r>
      <w:proofErr w:type="spellStart"/>
      <w:r w:rsidRPr="00F12360">
        <w:rPr>
          <w:rFonts w:ascii="Times New Roman" w:hAnsi="Times New Roman" w:cs="Times New Roman"/>
          <w:sz w:val="28"/>
          <w:szCs w:val="28"/>
        </w:rPr>
        <w:t>Сформированность</w:t>
      </w:r>
      <w:proofErr w:type="spellEnd"/>
      <w:r w:rsidRPr="00F12360">
        <w:rPr>
          <w:rFonts w:ascii="Times New Roman" w:hAnsi="Times New Roman" w:cs="Times New Roman"/>
          <w:sz w:val="28"/>
          <w:szCs w:val="28"/>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w:t>
      </w:r>
      <w:proofErr w:type="spellStart"/>
      <w:r w:rsidRPr="00F12360">
        <w:rPr>
          <w:rFonts w:ascii="Times New Roman" w:hAnsi="Times New Roman" w:cs="Times New Roman"/>
          <w:sz w:val="28"/>
          <w:szCs w:val="28"/>
        </w:rPr>
        <w:lastRenderedPageBreak/>
        <w:t>саморегуляции</w:t>
      </w:r>
      <w:proofErr w:type="spellEnd"/>
      <w:r w:rsidRPr="00F12360">
        <w:rPr>
          <w:rFonts w:ascii="Times New Roman" w:hAnsi="Times New Roman" w:cs="Times New Roman"/>
          <w:sz w:val="28"/>
          <w:szCs w:val="28"/>
        </w:rPr>
        <w:t>.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Кроме того, знания одаренного ребенка отличаются повышенной «клейкостью» (ребенок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способах действия и условиях их использования), большим объемом </w:t>
      </w:r>
      <w:proofErr w:type="spellStart"/>
      <w:r w:rsidRPr="00F12360">
        <w:rPr>
          <w:rFonts w:ascii="Times New Roman" w:hAnsi="Times New Roman" w:cs="Times New Roman"/>
          <w:sz w:val="28"/>
          <w:szCs w:val="28"/>
        </w:rPr>
        <w:t>метакогнитивных</w:t>
      </w:r>
      <w:proofErr w:type="spellEnd"/>
      <w:r w:rsidRPr="00F12360">
        <w:rPr>
          <w:rFonts w:ascii="Times New Roman" w:hAnsi="Times New Roman" w:cs="Times New Roman"/>
          <w:sz w:val="28"/>
          <w:szCs w:val="28"/>
        </w:rPr>
        <w:t xml:space="preserve"> (управляющих, организующих) знаний, особой ролью метафор как способа обработки информации и т.д.</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Следует учитывать, что знания могут иметь разное строение в зависимости от того, испытывает ли человек интерес к соответствующей предметной области. Следовательно, особые характеристики знаний одаренного ребенка могут обнаружить себя в большей степени в сфере его доминирующих интересов.</w:t>
      </w:r>
    </w:p>
    <w:p w:rsidR="004C3E28" w:rsidRPr="00F12360" w:rsidRDefault="004C3E28"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b/>
          <w:sz w:val="28"/>
          <w:szCs w:val="28"/>
        </w:rPr>
        <w:t>Вывод</w:t>
      </w:r>
      <w:r w:rsidR="00A74247" w:rsidRPr="00F12360">
        <w:rPr>
          <w:rFonts w:ascii="Times New Roman" w:hAnsi="Times New Roman" w:cs="Times New Roman"/>
          <w:b/>
          <w:sz w:val="28"/>
          <w:szCs w:val="28"/>
        </w:rPr>
        <w:t xml:space="preserve"> по 1 главе</w:t>
      </w:r>
      <w:r w:rsidRPr="00F12360">
        <w:rPr>
          <w:rFonts w:ascii="Times New Roman" w:hAnsi="Times New Roman" w:cs="Times New Roman"/>
          <w:b/>
          <w:sz w:val="28"/>
          <w:szCs w:val="28"/>
        </w:rPr>
        <w:t>:</w:t>
      </w:r>
      <w:r w:rsidRPr="00F12360">
        <w:rPr>
          <w:rFonts w:ascii="Times New Roman" w:hAnsi="Times New Roman" w:cs="Times New Roman"/>
          <w:sz w:val="28"/>
          <w:szCs w:val="28"/>
        </w:rPr>
        <w:t xml:space="preserve">  В данной главе раскрыто понятие одаренность с познанием различных психолого-педагогических подходов. Существуют следующие виды одаренности: общая интеллектуальная и академическая, </w:t>
      </w:r>
      <w:r w:rsidRPr="00F12360">
        <w:rPr>
          <w:rFonts w:ascii="Times New Roman" w:hAnsi="Times New Roman" w:cs="Times New Roman"/>
          <w:sz w:val="28"/>
          <w:szCs w:val="28"/>
        </w:rPr>
        <w:lastRenderedPageBreak/>
        <w:t xml:space="preserve">математическая, </w:t>
      </w:r>
      <w:r w:rsidR="007F2E37" w:rsidRPr="00F12360">
        <w:rPr>
          <w:rFonts w:ascii="Times New Roman" w:hAnsi="Times New Roman" w:cs="Times New Roman"/>
          <w:sz w:val="28"/>
          <w:szCs w:val="28"/>
        </w:rPr>
        <w:t xml:space="preserve">художественная, </w:t>
      </w:r>
      <w:r w:rsidRPr="00F12360">
        <w:rPr>
          <w:rFonts w:ascii="Times New Roman" w:hAnsi="Times New Roman" w:cs="Times New Roman"/>
          <w:sz w:val="28"/>
          <w:szCs w:val="28"/>
        </w:rPr>
        <w:t>творческая, социальная, музыкальная, способности к музыкальному творчеству. 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w:t>
      </w:r>
    </w:p>
    <w:p w:rsidR="00A74247" w:rsidRPr="00F12360" w:rsidRDefault="004C3E28"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Одаренность помогает ребенку раскрыть себя в различных видах деятельности. Очень важно обнаружить в нем свою способность, которая, как известно, выражается в его индивидуальности, то есть необходимо по</w:t>
      </w:r>
      <w:r w:rsidR="00A74247" w:rsidRPr="00F12360">
        <w:rPr>
          <w:rFonts w:ascii="Times New Roman" w:hAnsi="Times New Roman" w:cs="Times New Roman"/>
          <w:sz w:val="28"/>
          <w:szCs w:val="28"/>
        </w:rPr>
        <w:t>дчеркивать эту индивидуальность.</w:t>
      </w:r>
    </w:p>
    <w:p w:rsidR="009F1D2B" w:rsidRPr="00F12360" w:rsidRDefault="00F84DB1" w:rsidP="00F12360">
      <w:pPr>
        <w:pStyle w:val="af0"/>
        <w:spacing w:line="360" w:lineRule="auto"/>
        <w:ind w:firstLine="709"/>
        <w:rPr>
          <w:rFonts w:ascii="Times New Roman" w:hAnsi="Times New Roman" w:cs="Times New Roman"/>
          <w:b/>
          <w:sz w:val="28"/>
          <w:szCs w:val="28"/>
        </w:rPr>
      </w:pPr>
      <w:r w:rsidRPr="00F12360">
        <w:rPr>
          <w:rFonts w:ascii="Times New Roman" w:hAnsi="Times New Roman" w:cs="Times New Roman"/>
          <w:b/>
          <w:sz w:val="28"/>
          <w:szCs w:val="28"/>
          <w:shd w:val="clear" w:color="auto" w:fill="FFFFFF"/>
        </w:rPr>
        <w:t xml:space="preserve">Глава </w:t>
      </w:r>
      <w:r w:rsidR="009F1D2B" w:rsidRPr="00F12360">
        <w:rPr>
          <w:rFonts w:ascii="Times New Roman" w:hAnsi="Times New Roman" w:cs="Times New Roman"/>
          <w:b/>
          <w:sz w:val="28"/>
          <w:szCs w:val="28"/>
          <w:shd w:val="clear" w:color="auto" w:fill="FFFFFF"/>
        </w:rPr>
        <w:t>2</w:t>
      </w:r>
      <w:r w:rsidR="00F12360">
        <w:rPr>
          <w:rFonts w:ascii="Times New Roman" w:hAnsi="Times New Roman" w:cs="Times New Roman"/>
          <w:b/>
          <w:sz w:val="28"/>
          <w:szCs w:val="28"/>
          <w:shd w:val="clear" w:color="auto" w:fill="FFFFFF"/>
        </w:rPr>
        <w:t>.</w:t>
      </w:r>
      <w:r w:rsidR="009F1D2B" w:rsidRPr="00F12360">
        <w:rPr>
          <w:rFonts w:ascii="Times New Roman" w:hAnsi="Times New Roman" w:cs="Times New Roman"/>
          <w:b/>
          <w:sz w:val="28"/>
          <w:szCs w:val="28"/>
          <w:shd w:val="clear" w:color="auto" w:fill="FFFFFF"/>
        </w:rPr>
        <w:t xml:space="preserve"> </w:t>
      </w:r>
      <w:r w:rsidR="00922EF8" w:rsidRPr="00F12360">
        <w:rPr>
          <w:rFonts w:ascii="Times New Roman" w:hAnsi="Times New Roman" w:cs="Times New Roman"/>
          <w:b/>
          <w:sz w:val="28"/>
          <w:szCs w:val="28"/>
          <w:shd w:val="clear" w:color="auto" w:fill="FFFFFF"/>
        </w:rPr>
        <w:t xml:space="preserve"> </w:t>
      </w:r>
      <w:r w:rsidR="009F1D2B" w:rsidRPr="00F12360">
        <w:rPr>
          <w:rFonts w:ascii="Times New Roman" w:hAnsi="Times New Roman" w:cs="Times New Roman"/>
          <w:b/>
          <w:sz w:val="28"/>
          <w:szCs w:val="28"/>
        </w:rPr>
        <w:t>Принципы выявления и пути развития одаренных детей</w:t>
      </w:r>
    </w:p>
    <w:p w:rsidR="009F1D2B" w:rsidRPr="00F12360" w:rsidRDefault="00D102EC" w:rsidP="00F12360">
      <w:pPr>
        <w:pStyle w:val="af0"/>
        <w:spacing w:line="360" w:lineRule="auto"/>
        <w:ind w:firstLine="709"/>
        <w:rPr>
          <w:rFonts w:ascii="Times New Roman" w:hAnsi="Times New Roman" w:cs="Times New Roman"/>
          <w:b/>
          <w:sz w:val="28"/>
          <w:szCs w:val="28"/>
        </w:rPr>
      </w:pPr>
      <w:r w:rsidRPr="00F12360">
        <w:rPr>
          <w:rFonts w:ascii="Times New Roman" w:hAnsi="Times New Roman" w:cs="Times New Roman"/>
          <w:b/>
          <w:sz w:val="28"/>
          <w:szCs w:val="28"/>
        </w:rPr>
        <w:t>2.1</w:t>
      </w:r>
      <w:r w:rsidR="009F1D2B" w:rsidRPr="00F12360">
        <w:rPr>
          <w:rFonts w:ascii="Times New Roman" w:hAnsi="Times New Roman" w:cs="Times New Roman"/>
          <w:b/>
          <w:sz w:val="28"/>
          <w:szCs w:val="28"/>
        </w:rPr>
        <w:t xml:space="preserve"> Принципы и методы выявления одаренных детей</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 Поэтому вместо одномоментного отбора одаренных детей необходимо направлять усилия на постепенный, поэтапный поиск одаренных детей в процессе их </w:t>
      </w:r>
      <w:proofErr w:type="gramStart"/>
      <w:r w:rsidRPr="00F12360">
        <w:rPr>
          <w:rFonts w:ascii="Times New Roman" w:hAnsi="Times New Roman" w:cs="Times New Roman"/>
          <w:sz w:val="28"/>
          <w:szCs w:val="28"/>
        </w:rPr>
        <w:t>обучения по</w:t>
      </w:r>
      <w:proofErr w:type="gramEnd"/>
      <w:r w:rsidRPr="00F12360">
        <w:rPr>
          <w:rFonts w:ascii="Times New Roman" w:hAnsi="Times New Roman" w:cs="Times New Roman"/>
          <w:sz w:val="28"/>
          <w:szCs w:val="28"/>
        </w:rPr>
        <w:t xml:space="preserve"> специальным программам (в системе дополнительного образования) либо в процессе индивидуализированного образования (в условиях общеобразовательной школы).</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Необходимо снизить вероятность ошибки, которую можно допустить в оценке одаренности ребенка, как по положительному, так и по отрицательному критерию при использовании психодиагностических методик: высокие значения того или иного показателя не всегда являются свидетельством одаренности, низкие его значения еще не являются доказательством ее отсутствия. Данное обстоятельство особенно важно при интерпретации результатов тестирования. Так, на высокие показатели психометрических тестов интеллекта может влиять мера </w:t>
      </w:r>
      <w:proofErr w:type="spellStart"/>
      <w:r w:rsidRPr="00F12360">
        <w:rPr>
          <w:rFonts w:ascii="Times New Roman" w:hAnsi="Times New Roman" w:cs="Times New Roman"/>
          <w:sz w:val="28"/>
          <w:szCs w:val="28"/>
        </w:rPr>
        <w:t>обученности</w:t>
      </w:r>
      <w:proofErr w:type="spellEnd"/>
      <w:r w:rsidRPr="00F12360">
        <w:rPr>
          <w:rFonts w:ascii="Times New Roman" w:hAnsi="Times New Roman" w:cs="Times New Roman"/>
          <w:sz w:val="28"/>
          <w:szCs w:val="28"/>
        </w:rPr>
        <w:t xml:space="preserve"> и социализации ребенка. В свою очередь, низкие показатели по тесту креативности могут быть связаны со специфической познавательной позицией ребенка, но никак не с отсутствием у него творческих </w:t>
      </w:r>
      <w:r w:rsidRPr="00F12360">
        <w:rPr>
          <w:rFonts w:ascii="Times New Roman" w:hAnsi="Times New Roman" w:cs="Times New Roman"/>
          <w:sz w:val="28"/>
          <w:szCs w:val="28"/>
        </w:rPr>
        <w:lastRenderedPageBreak/>
        <w:t>способностей. И напротив, высокие показатели могут быть следствием невротизации, нарушения селективности мыслительного процесса, высокого мотива достижений или психологической защиты.</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Неправомерно осуществлять идентификацию одаренного ребенка на основе единой (единственной) оценки (например, на количественных показателях, характеризующих индивидуальный уровень интеллектуального развития). К сожалению, в школьной практике достаточно часто ограничиваются оценкой коэффициента интеллекта (IQ), который определяется с помощью психометрических тестов интеллекта. Именно эти тесты (нередко вместе с тестами креативности, применяемыми для измерения творческих способностей) чаще всего используются при отборе детей в классы и школы </w:t>
      </w:r>
      <w:proofErr w:type="gramStart"/>
      <w:r w:rsidRPr="00F12360">
        <w:rPr>
          <w:rFonts w:ascii="Times New Roman" w:hAnsi="Times New Roman" w:cs="Times New Roman"/>
          <w:sz w:val="28"/>
          <w:szCs w:val="28"/>
        </w:rPr>
        <w:t>для</w:t>
      </w:r>
      <w:proofErr w:type="gramEnd"/>
      <w:r w:rsidRPr="00F12360">
        <w:rPr>
          <w:rFonts w:ascii="Times New Roman" w:hAnsi="Times New Roman" w:cs="Times New Roman"/>
          <w:sz w:val="28"/>
          <w:szCs w:val="28"/>
        </w:rPr>
        <w:t xml:space="preserve"> одаренных.</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При этом игнорируется тот факт, что применение тестов интеллекта и креативности имеет ряд ограничений. Во-первых, большинство тестов интеллекта созданы не для выявления интеллектуальной одаренности, а для других целей. Интеллектуальная шкала Векслера для детей (оригинальный вариант WISC, а также его отечественные модификации) предназначалась для определения уровня общего интеллекта (в частности, выявления задержки в умственном развитии), те</w:t>
      </w:r>
      <w:proofErr w:type="gramStart"/>
      <w:r w:rsidRPr="00F12360">
        <w:rPr>
          <w:rFonts w:ascii="Times New Roman" w:hAnsi="Times New Roman" w:cs="Times New Roman"/>
          <w:sz w:val="28"/>
          <w:szCs w:val="28"/>
        </w:rPr>
        <w:t>ст стр</w:t>
      </w:r>
      <w:proofErr w:type="gramEnd"/>
      <w:r w:rsidRPr="00F12360">
        <w:rPr>
          <w:rFonts w:ascii="Times New Roman" w:hAnsi="Times New Roman" w:cs="Times New Roman"/>
          <w:sz w:val="28"/>
          <w:szCs w:val="28"/>
        </w:rPr>
        <w:t xml:space="preserve">уктуры интеллекта </w:t>
      </w:r>
      <w:proofErr w:type="spellStart"/>
      <w:r w:rsidRPr="00F12360">
        <w:rPr>
          <w:rFonts w:ascii="Times New Roman" w:hAnsi="Times New Roman" w:cs="Times New Roman"/>
          <w:sz w:val="28"/>
          <w:szCs w:val="28"/>
        </w:rPr>
        <w:t>Амтхауэра</w:t>
      </w:r>
      <w:proofErr w:type="spellEnd"/>
      <w:r w:rsidRPr="00F12360">
        <w:rPr>
          <w:rFonts w:ascii="Times New Roman" w:hAnsi="Times New Roman" w:cs="Times New Roman"/>
          <w:sz w:val="28"/>
          <w:szCs w:val="28"/>
        </w:rPr>
        <w:t xml:space="preserve"> (SIT) — для целей профориентации и профессионального отбора, дифференциальный тест способностей (DAT) — для прогноза академической успеваемости и т.д.</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Только в рамках некоторых тестов была предусмотрена оценка максимально высоких результатов: культурно свободном тесте </w:t>
      </w:r>
      <w:proofErr w:type="spellStart"/>
      <w:r w:rsidRPr="00F12360">
        <w:rPr>
          <w:rFonts w:ascii="Times New Roman" w:hAnsi="Times New Roman" w:cs="Times New Roman"/>
          <w:sz w:val="28"/>
          <w:szCs w:val="28"/>
        </w:rPr>
        <w:t>Кеттелла</w:t>
      </w:r>
      <w:proofErr w:type="spellEnd"/>
      <w:r w:rsidRPr="00F12360">
        <w:rPr>
          <w:rFonts w:ascii="Times New Roman" w:hAnsi="Times New Roman" w:cs="Times New Roman"/>
          <w:sz w:val="28"/>
          <w:szCs w:val="28"/>
        </w:rPr>
        <w:t xml:space="preserve"> (CFT— С) и усложненном варианте теста «Прогрессивные матрицы» </w:t>
      </w:r>
      <w:proofErr w:type="spellStart"/>
      <w:r w:rsidRPr="00F12360">
        <w:rPr>
          <w:rFonts w:ascii="Times New Roman" w:hAnsi="Times New Roman" w:cs="Times New Roman"/>
          <w:sz w:val="28"/>
          <w:szCs w:val="28"/>
        </w:rPr>
        <w:t>Равена</w:t>
      </w:r>
      <w:proofErr w:type="spellEnd"/>
      <w:r w:rsidRPr="00F12360">
        <w:rPr>
          <w:rFonts w:ascii="Times New Roman" w:hAnsi="Times New Roman" w:cs="Times New Roman"/>
          <w:sz w:val="28"/>
          <w:szCs w:val="28"/>
        </w:rPr>
        <w:t xml:space="preserve"> (A-PMR). Но их применимость по отношению к диагностике одаренности также подвергается серьезной критике. Что касается тестов креативности, то показатели дивергентной продуктивности также не являются однозначными, единственными и достаточными индикаторами творческих возможностей ребенка. Во-вторых, многие тесты интеллекта измеряют конкретную </w:t>
      </w:r>
      <w:r w:rsidRPr="00F12360">
        <w:rPr>
          <w:rFonts w:ascii="Times New Roman" w:hAnsi="Times New Roman" w:cs="Times New Roman"/>
          <w:sz w:val="28"/>
          <w:szCs w:val="28"/>
        </w:rPr>
        <w:lastRenderedPageBreak/>
        <w:t xml:space="preserve">(частную) интеллектуальную способность, т.е. </w:t>
      </w:r>
      <w:proofErr w:type="spellStart"/>
      <w:r w:rsidRPr="00F12360">
        <w:rPr>
          <w:rFonts w:ascii="Times New Roman" w:hAnsi="Times New Roman" w:cs="Times New Roman"/>
          <w:sz w:val="28"/>
          <w:szCs w:val="28"/>
        </w:rPr>
        <w:t>сформированность</w:t>
      </w:r>
      <w:proofErr w:type="spellEnd"/>
      <w:r w:rsidRPr="00F12360">
        <w:rPr>
          <w:rFonts w:ascii="Times New Roman" w:hAnsi="Times New Roman" w:cs="Times New Roman"/>
          <w:sz w:val="28"/>
          <w:szCs w:val="28"/>
        </w:rPr>
        <w:t xml:space="preserve"> конкретных умственных операций. Таким образом, существующие психометрические тесты интеллекта, фиксируя его компоненты, не затрагивают связей между ними, не схватывают саму системность его проявления. В-третьих, данные тестирования сильно зависят от ситуации тестирования, эмоционального состояния ребенка. При этом</w:t>
      </w:r>
      <w:proofErr w:type="gramStart"/>
      <w:r w:rsidRPr="00F12360">
        <w:rPr>
          <w:rFonts w:ascii="Times New Roman" w:hAnsi="Times New Roman" w:cs="Times New Roman"/>
          <w:sz w:val="28"/>
          <w:szCs w:val="28"/>
        </w:rPr>
        <w:t>,</w:t>
      </w:r>
      <w:proofErr w:type="gramEnd"/>
      <w:r w:rsidRPr="00F12360">
        <w:rPr>
          <w:rFonts w:ascii="Times New Roman" w:hAnsi="Times New Roman" w:cs="Times New Roman"/>
          <w:sz w:val="28"/>
          <w:szCs w:val="28"/>
        </w:rPr>
        <w:t xml:space="preserve"> чем ребенок </w:t>
      </w:r>
      <w:proofErr w:type="spellStart"/>
      <w:r w:rsidRPr="00F12360">
        <w:rPr>
          <w:rFonts w:ascii="Times New Roman" w:hAnsi="Times New Roman" w:cs="Times New Roman"/>
          <w:sz w:val="28"/>
          <w:szCs w:val="28"/>
        </w:rPr>
        <w:t>одареннее</w:t>
      </w:r>
      <w:proofErr w:type="spellEnd"/>
      <w:r w:rsidRPr="00F12360">
        <w:rPr>
          <w:rFonts w:ascii="Times New Roman" w:hAnsi="Times New Roman" w:cs="Times New Roman"/>
          <w:sz w:val="28"/>
          <w:szCs w:val="28"/>
        </w:rPr>
        <w:t>, тем эта зависимость больше. Поэтому психометрические тесты плохо прогнозируют уровень достижений именно одаренных детей. В-четвертых, следует различать данные тестирования и решение о судьбе ребенка. Диагностическая ситуация является следствием влияния многих факторов, поэтому решение должно приниматься с учетом знания причин, приведших к тестовым результатам. В условиях использования традиционных психометрических тестов многие признаки одаренности ребенка — в силу особенностей процедуры тестирования — игнорируются. В частности, традиционные психометрические тесты, будучи ориентированными, на оценку результата деятельности, не пригодны для диагностики признаков одаренности, так как последние характеризуют способы деятельности одаренного человека. Уникальность одаренного человека состоит в том, что все, что бы он ни сделал, обязательно будет отличаться от того, что может сделать другой (в том числе не менее одаренный человек). В данном случае речь идет о таком инструментальном признаке, как выраженность индивидуальных стилей деятельности, и в первую очередь познавательных стилей, таких, как кодирования информации, переработки информации, постановки и решения проблем, познавательного отношения к миру. К этому признаку одаренности — выраженности индивидуально-специфических способов изучения реальности — традиционные тестовые процедуры не чувствительны.</w:t>
      </w:r>
    </w:p>
    <w:p w:rsidR="009F1D2B"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Таким образом, природа одаренности объективно требует новых методов диагностики, поскольку традиционные психометрические методики (в виде тестов интеллекта и тестов креативности) не валидны по отношению </w:t>
      </w:r>
      <w:r w:rsidRPr="00F12360">
        <w:rPr>
          <w:rFonts w:ascii="Times New Roman" w:hAnsi="Times New Roman" w:cs="Times New Roman"/>
          <w:sz w:val="28"/>
          <w:szCs w:val="28"/>
        </w:rPr>
        <w:lastRenderedPageBreak/>
        <w:t>к особенностям поведения и качественного своеобразия психических ресурсов одаренного ребенка. По существу, любая форма отбора (</w:t>
      </w:r>
      <w:proofErr w:type="spellStart"/>
      <w:r w:rsidRPr="00F12360">
        <w:rPr>
          <w:rFonts w:ascii="Times New Roman" w:hAnsi="Times New Roman" w:cs="Times New Roman"/>
          <w:sz w:val="28"/>
          <w:szCs w:val="28"/>
        </w:rPr>
        <w:t>селектирования</w:t>
      </w:r>
      <w:proofErr w:type="spellEnd"/>
      <w:r w:rsidRPr="00F12360">
        <w:rPr>
          <w:rFonts w:ascii="Times New Roman" w:hAnsi="Times New Roman" w:cs="Times New Roman"/>
          <w:sz w:val="28"/>
          <w:szCs w:val="28"/>
        </w:rPr>
        <w:t xml:space="preserve">) детей на основе показателей психометрических тестов оказывается несостоятельной с научной точки зрения, поскольку тесты интеллекта и креативности по определению не являются инструментом диагностики одаренности вообще и интеллектуальной либо творческой одаренности в частности. </w:t>
      </w:r>
      <w:proofErr w:type="gramStart"/>
      <w:r w:rsidRPr="00F12360">
        <w:rPr>
          <w:rFonts w:ascii="Times New Roman" w:hAnsi="Times New Roman" w:cs="Times New Roman"/>
          <w:sz w:val="28"/>
          <w:szCs w:val="28"/>
        </w:rPr>
        <w:t>Исходя из вышесказанного, можно сделать следующие выводы относительно сферы корректного применения психометрических тестов</w:t>
      </w:r>
      <w:r w:rsidR="006F671A" w:rsidRPr="00F12360">
        <w:rPr>
          <w:rFonts w:ascii="Times New Roman" w:hAnsi="Times New Roman" w:cs="Times New Roman"/>
          <w:sz w:val="28"/>
          <w:szCs w:val="28"/>
        </w:rPr>
        <w:t xml:space="preserve"> в работе с одаренными детьми: </w:t>
      </w:r>
      <w:r w:rsidRPr="00F12360">
        <w:rPr>
          <w:rFonts w:ascii="Times New Roman" w:hAnsi="Times New Roman" w:cs="Times New Roman"/>
          <w:sz w:val="28"/>
          <w:szCs w:val="28"/>
        </w:rPr>
        <w:t>психометрические тесты скорее нужно применять не для и не до принятия решения о мере одаренности ребенка, а после процедуры его идентификации как одаренного в целях уяснения сильных и слабых его психологических качест</w:t>
      </w:r>
      <w:r w:rsidR="006F671A" w:rsidRPr="00F12360">
        <w:rPr>
          <w:rFonts w:ascii="Times New Roman" w:hAnsi="Times New Roman" w:cs="Times New Roman"/>
          <w:sz w:val="28"/>
          <w:szCs w:val="28"/>
        </w:rPr>
        <w:t xml:space="preserve">в и организации необходимой ему </w:t>
      </w:r>
      <w:r w:rsidRPr="00F12360">
        <w:rPr>
          <w:rFonts w:ascii="Times New Roman" w:hAnsi="Times New Roman" w:cs="Times New Roman"/>
          <w:sz w:val="28"/>
          <w:szCs w:val="28"/>
        </w:rPr>
        <w:t>индивидуализированной психолого-педагогической помощи;</w:t>
      </w:r>
      <w:proofErr w:type="gramEnd"/>
      <w:r w:rsidRPr="00F12360">
        <w:rPr>
          <w:rFonts w:ascii="Times New Roman" w:hAnsi="Times New Roman" w:cs="Times New Roman"/>
          <w:sz w:val="28"/>
          <w:szCs w:val="28"/>
        </w:rPr>
        <w:t xml:space="preserve"> психометрические тесты могут быть использованы для описания индивидуального своеобразия психической деятельности конкретного одаренного ребенка с точки зрения выраженности отдельных способностей, склонностей, эмоциональных состояний, личностных качеств и т.д. (при этом следует иметь в виду высокую вероятность несовпадения результатов тестирований и реальных проявлений одаренности ребенка в о</w:t>
      </w:r>
      <w:r w:rsidR="00471112" w:rsidRPr="00F12360">
        <w:rPr>
          <w:rFonts w:ascii="Times New Roman" w:hAnsi="Times New Roman" w:cs="Times New Roman"/>
          <w:sz w:val="28"/>
          <w:szCs w:val="28"/>
        </w:rPr>
        <w:t xml:space="preserve">пределенной предметной сфере); </w:t>
      </w:r>
      <w:r w:rsidRPr="00F12360">
        <w:rPr>
          <w:rFonts w:ascii="Times New Roman" w:hAnsi="Times New Roman" w:cs="Times New Roman"/>
          <w:sz w:val="28"/>
          <w:szCs w:val="28"/>
        </w:rPr>
        <w:t xml:space="preserve"> психометрические тесты могут использоваться для отслеживания динамики конкретных показателей психического развития одаренных детей. Таким образом, психометрические тесты могут использоваться в качестве одного из множества источников дополнительной информации в рамках программы идентификации одаренного ребенка, но ни в коем случае не в качестве единственного критерия для принятия решения о том, что данный ребенок является «одаренным» либо «неодаренным».</w:t>
      </w:r>
    </w:p>
    <w:p w:rsidR="009135F4" w:rsidRPr="00F12360" w:rsidRDefault="009F1D2B"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Проблема выявления одаренных детей имеет четко выраженный этический аспект. Идентифицировать ребенка как «одаренного» либо как «неодаренного» на данный момент времени — значит искусственно </w:t>
      </w:r>
      <w:r w:rsidRPr="00F12360">
        <w:rPr>
          <w:rFonts w:ascii="Times New Roman" w:hAnsi="Times New Roman" w:cs="Times New Roman"/>
          <w:sz w:val="28"/>
          <w:szCs w:val="28"/>
        </w:rPr>
        <w:lastRenderedPageBreak/>
        <w:t xml:space="preserve">вмешаться в его судьбу, заранее, предопределяя его субъективные ожидания. Многие жизненные конфликты «одаренных» и «неодаренных» коренятся в неадекватности и легкомысленности исходного прогноза их будущих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 </w:t>
      </w:r>
    </w:p>
    <w:p w:rsidR="009F1D2B" w:rsidRPr="00F12360" w:rsidRDefault="009135F4"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w:t>
      </w:r>
      <w:r w:rsidR="009F1D2B" w:rsidRPr="00F12360">
        <w:rPr>
          <w:rFonts w:ascii="Times New Roman" w:hAnsi="Times New Roman" w:cs="Times New Roman"/>
          <w:sz w:val="28"/>
          <w:szCs w:val="28"/>
        </w:rPr>
        <w:t>С учетом специфики одаренности в детском возрасте наиболее адекватной формой идентификации признаков одаренности того или другого конкретного ребенка является психолого-педагогический мониторинг.</w:t>
      </w:r>
    </w:p>
    <w:p w:rsidR="00CC5CAD" w:rsidRPr="00F12360" w:rsidRDefault="006D50A5" w:rsidP="00F12360">
      <w:pPr>
        <w:pStyle w:val="af0"/>
        <w:spacing w:line="360" w:lineRule="auto"/>
        <w:ind w:firstLine="709"/>
        <w:rPr>
          <w:rFonts w:ascii="Times New Roman" w:hAnsi="Times New Roman" w:cs="Times New Roman"/>
          <w:b/>
          <w:sz w:val="28"/>
          <w:szCs w:val="28"/>
        </w:rPr>
      </w:pPr>
      <w:r w:rsidRPr="00F12360">
        <w:rPr>
          <w:rFonts w:ascii="Times New Roman" w:hAnsi="Times New Roman" w:cs="Times New Roman"/>
          <w:b/>
          <w:sz w:val="28"/>
          <w:szCs w:val="28"/>
        </w:rPr>
        <w:t xml:space="preserve">2.2 </w:t>
      </w:r>
      <w:r w:rsidR="00CC5CAD" w:rsidRPr="00F12360">
        <w:rPr>
          <w:rFonts w:ascii="Times New Roman" w:hAnsi="Times New Roman" w:cs="Times New Roman"/>
          <w:b/>
          <w:sz w:val="28"/>
          <w:szCs w:val="28"/>
        </w:rPr>
        <w:t>Интеллектуальная одаренность и методы её диагностики</w:t>
      </w:r>
    </w:p>
    <w:p w:rsidR="00CC5CAD" w:rsidRPr="00F12360" w:rsidRDefault="00CC5CAD"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Начинающим </w:t>
      </w:r>
      <w:proofErr w:type="spellStart"/>
      <w:r w:rsidRPr="00F12360">
        <w:rPr>
          <w:rFonts w:ascii="Times New Roman" w:hAnsi="Times New Roman" w:cs="Times New Roman"/>
          <w:sz w:val="28"/>
          <w:szCs w:val="28"/>
        </w:rPr>
        <w:t>психодиагностам</w:t>
      </w:r>
      <w:proofErr w:type="spellEnd"/>
      <w:r w:rsidRPr="00F12360">
        <w:rPr>
          <w:rFonts w:ascii="Times New Roman" w:hAnsi="Times New Roman" w:cs="Times New Roman"/>
          <w:sz w:val="28"/>
          <w:szCs w:val="28"/>
        </w:rPr>
        <w:t xml:space="preserve"> необходимо учитывать, что длительное время интеллект рассматривался как основной показатель одарённости, а тесты, направленные на измерение коэффициента интеллекта, - как основной инструмент для оценки уровня одарённости. Поскольку еще древние римляне считали ум основной характеристикой человека, во многом определяющей эффективность его деятельности. Конкретные стандартизированные методы измерения интеллекта появились значительно позже, лишь в </w:t>
      </w:r>
      <w:proofErr w:type="spellStart"/>
      <w:proofErr w:type="gramStart"/>
      <w:r w:rsidRPr="00F12360">
        <w:rPr>
          <w:rFonts w:ascii="Times New Roman" w:hAnsi="Times New Roman" w:cs="Times New Roman"/>
          <w:sz w:val="28"/>
          <w:szCs w:val="28"/>
        </w:rPr>
        <w:t>XX</w:t>
      </w:r>
      <w:proofErr w:type="gramEnd"/>
      <w:r w:rsidRPr="00F12360">
        <w:rPr>
          <w:rFonts w:ascii="Times New Roman" w:hAnsi="Times New Roman" w:cs="Times New Roman"/>
          <w:sz w:val="28"/>
          <w:szCs w:val="28"/>
        </w:rPr>
        <w:t>веке</w:t>
      </w:r>
      <w:proofErr w:type="spellEnd"/>
      <w:r w:rsidRPr="00F12360">
        <w:rPr>
          <w:rFonts w:ascii="Times New Roman" w:hAnsi="Times New Roman" w:cs="Times New Roman"/>
          <w:sz w:val="28"/>
          <w:szCs w:val="28"/>
        </w:rPr>
        <w:t xml:space="preserve">, когда А. </w:t>
      </w:r>
      <w:proofErr w:type="spellStart"/>
      <w:r w:rsidRPr="00F12360">
        <w:rPr>
          <w:rFonts w:ascii="Times New Roman" w:hAnsi="Times New Roman" w:cs="Times New Roman"/>
          <w:sz w:val="28"/>
          <w:szCs w:val="28"/>
        </w:rPr>
        <w:t>Бине</w:t>
      </w:r>
      <w:proofErr w:type="spellEnd"/>
      <w:r w:rsidRPr="00F12360">
        <w:rPr>
          <w:rFonts w:ascii="Times New Roman" w:hAnsi="Times New Roman" w:cs="Times New Roman"/>
          <w:sz w:val="28"/>
          <w:szCs w:val="28"/>
        </w:rPr>
        <w:t xml:space="preserve"> разработал первые психологические методики, которые легли в основу многих современных тестов "на интеллект".</w:t>
      </w:r>
    </w:p>
    <w:p w:rsidR="00CC5CAD" w:rsidRPr="00F12360" w:rsidRDefault="00CC5CAD" w:rsidP="00F12360">
      <w:pPr>
        <w:pStyle w:val="af0"/>
        <w:spacing w:line="360" w:lineRule="auto"/>
        <w:ind w:firstLine="709"/>
        <w:rPr>
          <w:rFonts w:ascii="Times New Roman" w:hAnsi="Times New Roman" w:cs="Times New Roman"/>
          <w:sz w:val="28"/>
          <w:szCs w:val="28"/>
        </w:rPr>
      </w:pPr>
      <w:proofErr w:type="spellStart"/>
      <w:r w:rsidRPr="00F12360">
        <w:rPr>
          <w:rFonts w:ascii="Times New Roman" w:hAnsi="Times New Roman" w:cs="Times New Roman"/>
          <w:sz w:val="28"/>
          <w:szCs w:val="28"/>
        </w:rPr>
        <w:t>Л.Термен</w:t>
      </w:r>
      <w:proofErr w:type="spellEnd"/>
      <w:r w:rsidRPr="00F12360">
        <w:rPr>
          <w:rFonts w:ascii="Times New Roman" w:hAnsi="Times New Roman" w:cs="Times New Roman"/>
          <w:sz w:val="28"/>
          <w:szCs w:val="28"/>
        </w:rPr>
        <w:t xml:space="preserve"> усовершенствовал методику </w:t>
      </w:r>
      <w:proofErr w:type="spellStart"/>
      <w:r w:rsidRPr="00F12360">
        <w:rPr>
          <w:rFonts w:ascii="Times New Roman" w:hAnsi="Times New Roman" w:cs="Times New Roman"/>
          <w:sz w:val="28"/>
          <w:szCs w:val="28"/>
        </w:rPr>
        <w:t>Бине</w:t>
      </w:r>
      <w:proofErr w:type="spellEnd"/>
      <w:r w:rsidRPr="00F12360">
        <w:rPr>
          <w:rFonts w:ascii="Times New Roman" w:hAnsi="Times New Roman" w:cs="Times New Roman"/>
          <w:sz w:val="28"/>
          <w:szCs w:val="28"/>
        </w:rPr>
        <w:t xml:space="preserve"> и применил её для изучения умственно одаренных детей. Его </w:t>
      </w:r>
      <w:proofErr w:type="spellStart"/>
      <w:r w:rsidRPr="00F12360">
        <w:rPr>
          <w:rFonts w:ascii="Times New Roman" w:hAnsi="Times New Roman" w:cs="Times New Roman"/>
          <w:sz w:val="28"/>
          <w:szCs w:val="28"/>
        </w:rPr>
        <w:t>лонгитюдное</w:t>
      </w:r>
      <w:proofErr w:type="spellEnd"/>
      <w:r w:rsidRPr="00F12360">
        <w:rPr>
          <w:rFonts w:ascii="Times New Roman" w:hAnsi="Times New Roman" w:cs="Times New Roman"/>
          <w:sz w:val="28"/>
          <w:szCs w:val="28"/>
        </w:rPr>
        <w:t xml:space="preserve"> исследование стало классическим. Позднее были созданы многочисленные варианты тестов, направленных на измерение IQ. Но вместе с этим </w:t>
      </w:r>
      <w:proofErr w:type="gramStart"/>
      <w:r w:rsidRPr="00F12360">
        <w:rPr>
          <w:rFonts w:ascii="Times New Roman" w:hAnsi="Times New Roman" w:cs="Times New Roman"/>
          <w:sz w:val="28"/>
          <w:szCs w:val="28"/>
        </w:rPr>
        <w:t>высоко квалифицированные</w:t>
      </w:r>
      <w:proofErr w:type="gramEnd"/>
      <w:r w:rsidRPr="00F12360">
        <w:rPr>
          <w:rFonts w:ascii="Times New Roman" w:hAnsi="Times New Roman" w:cs="Times New Roman"/>
          <w:sz w:val="28"/>
          <w:szCs w:val="28"/>
        </w:rPr>
        <w:t xml:space="preserve"> специалисты в области психодиагностики отмечали необходимость весьма осторожного отношения к результатам тестирования. Указывалось на то, что на основе данных об IQ нельзя отбирать талантливую молодежь в вузы, поскольку тесты на интеллект могут хорошо предсказать успешность видов деятельности, аналогичных тестовой, но отнюдь не успехи в будущей профессии. </w:t>
      </w:r>
    </w:p>
    <w:p w:rsidR="00CC5CAD" w:rsidRPr="00F12360" w:rsidRDefault="00CC5CAD"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lastRenderedPageBreak/>
        <w:t xml:space="preserve">Среди наиболее известных в международной практике индивидуальных, интеллектуальных тестов можно отметить </w:t>
      </w:r>
      <w:proofErr w:type="gramStart"/>
      <w:r w:rsidRPr="00F12360">
        <w:rPr>
          <w:rFonts w:ascii="Times New Roman" w:hAnsi="Times New Roman" w:cs="Times New Roman"/>
          <w:sz w:val="28"/>
          <w:szCs w:val="28"/>
        </w:rPr>
        <w:t>следующие</w:t>
      </w:r>
      <w:proofErr w:type="gramEnd"/>
      <w:r w:rsidRPr="00F12360">
        <w:rPr>
          <w:rFonts w:ascii="Times New Roman" w:hAnsi="Times New Roman" w:cs="Times New Roman"/>
          <w:sz w:val="28"/>
          <w:szCs w:val="28"/>
        </w:rPr>
        <w:t>.</w:t>
      </w:r>
    </w:p>
    <w:p w:rsidR="00CC5CAD" w:rsidRPr="00F12360" w:rsidRDefault="00CC5CAD"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Шкала интеллекта </w:t>
      </w:r>
      <w:proofErr w:type="spellStart"/>
      <w:r w:rsidRPr="00F12360">
        <w:rPr>
          <w:rFonts w:ascii="Times New Roman" w:hAnsi="Times New Roman" w:cs="Times New Roman"/>
          <w:sz w:val="28"/>
          <w:szCs w:val="28"/>
        </w:rPr>
        <w:t>Станфорд</w:t>
      </w:r>
      <w:proofErr w:type="spellEnd"/>
      <w:r w:rsidRPr="00F12360">
        <w:rPr>
          <w:rFonts w:ascii="Times New Roman" w:hAnsi="Times New Roman" w:cs="Times New Roman"/>
          <w:sz w:val="28"/>
          <w:szCs w:val="28"/>
        </w:rPr>
        <w:t xml:space="preserve"> - </w:t>
      </w:r>
      <w:proofErr w:type="spellStart"/>
      <w:r w:rsidRPr="00F12360">
        <w:rPr>
          <w:rFonts w:ascii="Times New Roman" w:hAnsi="Times New Roman" w:cs="Times New Roman"/>
          <w:sz w:val="28"/>
          <w:szCs w:val="28"/>
        </w:rPr>
        <w:t>Бине</w:t>
      </w:r>
      <w:proofErr w:type="spellEnd"/>
      <w:r w:rsidRPr="00F12360">
        <w:rPr>
          <w:rFonts w:ascii="Times New Roman" w:hAnsi="Times New Roman" w:cs="Times New Roman"/>
          <w:sz w:val="28"/>
          <w:szCs w:val="28"/>
        </w:rPr>
        <w:t xml:space="preserve">, разработанная </w:t>
      </w:r>
      <w:proofErr w:type="spellStart"/>
      <w:r w:rsidRPr="00F12360">
        <w:rPr>
          <w:rFonts w:ascii="Times New Roman" w:hAnsi="Times New Roman" w:cs="Times New Roman"/>
          <w:sz w:val="28"/>
          <w:szCs w:val="28"/>
        </w:rPr>
        <w:t>Л.Терменом</w:t>
      </w:r>
      <w:proofErr w:type="spellEnd"/>
      <w:r w:rsidRPr="00F12360">
        <w:rPr>
          <w:rFonts w:ascii="Times New Roman" w:hAnsi="Times New Roman" w:cs="Times New Roman"/>
          <w:sz w:val="28"/>
          <w:szCs w:val="28"/>
        </w:rPr>
        <w:t xml:space="preserve"> и </w:t>
      </w:r>
      <w:proofErr w:type="spellStart"/>
      <w:r w:rsidRPr="00F12360">
        <w:rPr>
          <w:rFonts w:ascii="Times New Roman" w:hAnsi="Times New Roman" w:cs="Times New Roman"/>
          <w:sz w:val="28"/>
          <w:szCs w:val="28"/>
        </w:rPr>
        <w:t>М.Меррил</w:t>
      </w:r>
      <w:proofErr w:type="spellEnd"/>
      <w:r w:rsidRPr="00F12360">
        <w:rPr>
          <w:rFonts w:ascii="Times New Roman" w:hAnsi="Times New Roman" w:cs="Times New Roman"/>
          <w:sz w:val="28"/>
          <w:szCs w:val="28"/>
        </w:rPr>
        <w:t xml:space="preserve">, предназначена для тестирования детей начиная с двухлетнего возраста. Первые шкалы </w:t>
      </w:r>
      <w:proofErr w:type="spellStart"/>
      <w:r w:rsidRPr="00F12360">
        <w:rPr>
          <w:rFonts w:ascii="Times New Roman" w:hAnsi="Times New Roman" w:cs="Times New Roman"/>
          <w:sz w:val="28"/>
          <w:szCs w:val="28"/>
        </w:rPr>
        <w:t>Бине</w:t>
      </w:r>
      <w:proofErr w:type="spellEnd"/>
      <w:r w:rsidRPr="00F12360">
        <w:rPr>
          <w:rFonts w:ascii="Times New Roman" w:hAnsi="Times New Roman" w:cs="Times New Roman"/>
          <w:sz w:val="28"/>
          <w:szCs w:val="28"/>
        </w:rPr>
        <w:t xml:space="preserve"> - Симона были разработаны еще в 1905 г., затем они многократно усовершенствовались. Первый </w:t>
      </w:r>
      <w:proofErr w:type="spellStart"/>
      <w:r w:rsidRPr="00F12360">
        <w:rPr>
          <w:rFonts w:ascii="Times New Roman" w:hAnsi="Times New Roman" w:cs="Times New Roman"/>
          <w:sz w:val="28"/>
          <w:szCs w:val="28"/>
        </w:rPr>
        <w:t>станфордский</w:t>
      </w:r>
      <w:proofErr w:type="spellEnd"/>
      <w:r w:rsidRPr="00F12360">
        <w:rPr>
          <w:rFonts w:ascii="Times New Roman" w:hAnsi="Times New Roman" w:cs="Times New Roman"/>
          <w:sz w:val="28"/>
          <w:szCs w:val="28"/>
        </w:rPr>
        <w:t xml:space="preserve"> вариант, разработанный </w:t>
      </w:r>
      <w:proofErr w:type="spellStart"/>
      <w:r w:rsidRPr="00F12360">
        <w:rPr>
          <w:rFonts w:ascii="Times New Roman" w:hAnsi="Times New Roman" w:cs="Times New Roman"/>
          <w:sz w:val="28"/>
          <w:szCs w:val="28"/>
        </w:rPr>
        <w:t>Терменом</w:t>
      </w:r>
      <w:proofErr w:type="spellEnd"/>
      <w:r w:rsidRPr="00F12360">
        <w:rPr>
          <w:rFonts w:ascii="Times New Roman" w:hAnsi="Times New Roman" w:cs="Times New Roman"/>
          <w:sz w:val="28"/>
          <w:szCs w:val="28"/>
        </w:rPr>
        <w:t>. был опубликован в 1916 г. Именно в этом варианте впервые был введен коэффициент интеллекта (IQ) как отношение между умственным и фактическим возрастом. Современные варианты теста направлены на получение единого показателя, характеризующего общее интеллектуальное развитие индивидуума.</w:t>
      </w:r>
    </w:p>
    <w:p w:rsidR="00CC5CAD" w:rsidRPr="00F12360" w:rsidRDefault="00CC5CAD" w:rsidP="00F12360">
      <w:pPr>
        <w:pStyle w:val="af0"/>
        <w:spacing w:line="360" w:lineRule="auto"/>
        <w:ind w:firstLine="709"/>
        <w:rPr>
          <w:rFonts w:ascii="Times New Roman" w:hAnsi="Times New Roman" w:cs="Times New Roman"/>
          <w:sz w:val="28"/>
          <w:szCs w:val="28"/>
        </w:rPr>
      </w:pPr>
      <w:proofErr w:type="spellStart"/>
      <w:r w:rsidRPr="00F12360">
        <w:rPr>
          <w:rFonts w:ascii="Times New Roman" w:hAnsi="Times New Roman" w:cs="Times New Roman"/>
          <w:sz w:val="28"/>
          <w:szCs w:val="28"/>
        </w:rPr>
        <w:t>Векслеровская</w:t>
      </w:r>
      <w:proofErr w:type="spellEnd"/>
      <w:r w:rsidRPr="00F12360">
        <w:rPr>
          <w:rFonts w:ascii="Times New Roman" w:hAnsi="Times New Roman" w:cs="Times New Roman"/>
          <w:sz w:val="28"/>
          <w:szCs w:val="28"/>
        </w:rPr>
        <w:t xml:space="preserve"> шкала интеллекта и различные варианты этого теста, в том числе и короткие формы, предназначены для тестирования не только детей, но и взрослых. Они включают как вербальные, так и невербальные </w:t>
      </w:r>
      <w:proofErr w:type="spellStart"/>
      <w:r w:rsidRPr="00F12360">
        <w:rPr>
          <w:rFonts w:ascii="Times New Roman" w:hAnsi="Times New Roman" w:cs="Times New Roman"/>
          <w:sz w:val="28"/>
          <w:szCs w:val="28"/>
        </w:rPr>
        <w:t>субтесты</w:t>
      </w:r>
      <w:proofErr w:type="spellEnd"/>
      <w:r w:rsidRPr="00F12360">
        <w:rPr>
          <w:rFonts w:ascii="Times New Roman" w:hAnsi="Times New Roman" w:cs="Times New Roman"/>
          <w:sz w:val="28"/>
          <w:szCs w:val="28"/>
        </w:rPr>
        <w:t xml:space="preserve"> (вербальную шкалу и шкалу действия). </w:t>
      </w:r>
      <w:proofErr w:type="spellStart"/>
      <w:r w:rsidRPr="00F12360">
        <w:rPr>
          <w:rFonts w:ascii="Times New Roman" w:hAnsi="Times New Roman" w:cs="Times New Roman"/>
          <w:sz w:val="28"/>
          <w:szCs w:val="28"/>
        </w:rPr>
        <w:t>Д.Векслер</w:t>
      </w:r>
      <w:proofErr w:type="spellEnd"/>
      <w:r w:rsidRPr="00F12360">
        <w:rPr>
          <w:rFonts w:ascii="Times New Roman" w:hAnsi="Times New Roman" w:cs="Times New Roman"/>
          <w:sz w:val="28"/>
          <w:szCs w:val="28"/>
        </w:rPr>
        <w:t xml:space="preserve"> внес также ряд изменений в традиционное содержание понятия "коэффициент интеллекта". Школа действия в этой методике Векслера состоит из 5 </w:t>
      </w:r>
      <w:proofErr w:type="spellStart"/>
      <w:r w:rsidRPr="00F12360">
        <w:rPr>
          <w:rFonts w:ascii="Times New Roman" w:hAnsi="Times New Roman" w:cs="Times New Roman"/>
          <w:sz w:val="28"/>
          <w:szCs w:val="28"/>
        </w:rPr>
        <w:t>субтестов</w:t>
      </w:r>
      <w:proofErr w:type="spellEnd"/>
      <w:r w:rsidRPr="00F12360">
        <w:rPr>
          <w:rFonts w:ascii="Times New Roman" w:hAnsi="Times New Roman" w:cs="Times New Roman"/>
          <w:sz w:val="28"/>
          <w:szCs w:val="28"/>
        </w:rPr>
        <w:t xml:space="preserve">, направленных на оценку различия зрительных стимулов, двигательную координацию и решение невербальных задач: "дом животного", завершение картинок, лабиринты, геометрические схемы и конструирование из кубиков. </w:t>
      </w:r>
    </w:p>
    <w:p w:rsidR="00CC5CAD" w:rsidRPr="00F12360" w:rsidRDefault="00CC5CAD"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Интеллектуальный тест </w:t>
      </w:r>
      <w:proofErr w:type="spellStart"/>
      <w:r w:rsidRPr="00F12360">
        <w:rPr>
          <w:rFonts w:ascii="Times New Roman" w:hAnsi="Times New Roman" w:cs="Times New Roman"/>
          <w:sz w:val="28"/>
          <w:szCs w:val="28"/>
        </w:rPr>
        <w:t>Слоссона</w:t>
      </w:r>
      <w:proofErr w:type="spellEnd"/>
      <w:r w:rsidRPr="00F12360">
        <w:rPr>
          <w:rFonts w:ascii="Times New Roman" w:hAnsi="Times New Roman" w:cs="Times New Roman"/>
          <w:sz w:val="28"/>
          <w:szCs w:val="28"/>
        </w:rPr>
        <w:t>, предназначенный для измерения интеллекта детей и взрослых, дает одну обобщенную оценку интеллектуального развития на основе данных о словарном запасе, вербальных и математических суждениях и памяти.</w:t>
      </w:r>
    </w:p>
    <w:p w:rsidR="00CC5CAD" w:rsidRPr="00F12360" w:rsidRDefault="00CC5CAD" w:rsidP="00F12360">
      <w:pPr>
        <w:pStyle w:val="af0"/>
        <w:spacing w:line="360" w:lineRule="auto"/>
        <w:ind w:firstLine="709"/>
        <w:rPr>
          <w:rFonts w:ascii="Times New Roman" w:hAnsi="Times New Roman" w:cs="Times New Roman"/>
          <w:sz w:val="28"/>
          <w:szCs w:val="28"/>
        </w:rPr>
      </w:pPr>
      <w:proofErr w:type="spellStart"/>
      <w:r w:rsidRPr="00F12360">
        <w:rPr>
          <w:rFonts w:ascii="Times New Roman" w:hAnsi="Times New Roman" w:cs="Times New Roman"/>
          <w:sz w:val="28"/>
          <w:szCs w:val="28"/>
        </w:rPr>
        <w:t>Кауфмановская</w:t>
      </w:r>
      <w:proofErr w:type="spellEnd"/>
      <w:r w:rsidRPr="00F12360">
        <w:rPr>
          <w:rFonts w:ascii="Times New Roman" w:hAnsi="Times New Roman" w:cs="Times New Roman"/>
          <w:sz w:val="28"/>
          <w:szCs w:val="28"/>
        </w:rPr>
        <w:t xml:space="preserve"> оценочная батарея тестов предназначена </w:t>
      </w:r>
      <w:proofErr w:type="gramStart"/>
      <w:r w:rsidRPr="00F12360">
        <w:rPr>
          <w:rFonts w:ascii="Times New Roman" w:hAnsi="Times New Roman" w:cs="Times New Roman"/>
          <w:sz w:val="28"/>
          <w:szCs w:val="28"/>
        </w:rPr>
        <w:t>для тестирования детей в возрасте от двух с половиной до двенадцати с половиной</w:t>
      </w:r>
      <w:proofErr w:type="gramEnd"/>
      <w:r w:rsidRPr="00F12360">
        <w:rPr>
          <w:rFonts w:ascii="Times New Roman" w:hAnsi="Times New Roman" w:cs="Times New Roman"/>
          <w:sz w:val="28"/>
          <w:szCs w:val="28"/>
        </w:rPr>
        <w:t xml:space="preserve"> лет. Она дает две глобальные оценки - умственных процессов и достижений. Тест относительно новый, и его рекомендуется применять для раннего первичного выявления детей с необычно высокими способностями в мышлении.</w:t>
      </w:r>
    </w:p>
    <w:p w:rsidR="00CC5CAD" w:rsidRPr="00F12360" w:rsidRDefault="00CC5CAD"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lastRenderedPageBreak/>
        <w:t xml:space="preserve">К числу популярных групповых тестов на интеллект можно отнести </w:t>
      </w:r>
      <w:proofErr w:type="gramStart"/>
      <w:r w:rsidRPr="00F12360">
        <w:rPr>
          <w:rFonts w:ascii="Times New Roman" w:hAnsi="Times New Roman" w:cs="Times New Roman"/>
          <w:sz w:val="28"/>
          <w:szCs w:val="28"/>
        </w:rPr>
        <w:t>следующие</w:t>
      </w:r>
      <w:proofErr w:type="gramEnd"/>
      <w:r w:rsidRPr="00F12360">
        <w:rPr>
          <w:rFonts w:ascii="Times New Roman" w:hAnsi="Times New Roman" w:cs="Times New Roman"/>
          <w:sz w:val="28"/>
          <w:szCs w:val="28"/>
        </w:rPr>
        <w:t>.</w:t>
      </w:r>
    </w:p>
    <w:p w:rsidR="00CC5CAD" w:rsidRPr="00F12360" w:rsidRDefault="00CC5CAD" w:rsidP="00F12360">
      <w:pPr>
        <w:pStyle w:val="af0"/>
        <w:spacing w:line="360" w:lineRule="auto"/>
        <w:ind w:firstLine="709"/>
        <w:rPr>
          <w:rFonts w:ascii="Times New Roman" w:hAnsi="Times New Roman" w:cs="Times New Roman"/>
          <w:sz w:val="28"/>
          <w:szCs w:val="28"/>
        </w:rPr>
      </w:pPr>
      <w:proofErr w:type="spellStart"/>
      <w:r w:rsidRPr="00F12360">
        <w:rPr>
          <w:rFonts w:ascii="Times New Roman" w:hAnsi="Times New Roman" w:cs="Times New Roman"/>
          <w:sz w:val="28"/>
          <w:szCs w:val="28"/>
        </w:rPr>
        <w:t>Отис-Ленноновскний</w:t>
      </w:r>
      <w:proofErr w:type="spellEnd"/>
      <w:r w:rsidRPr="00F12360">
        <w:rPr>
          <w:rFonts w:ascii="Times New Roman" w:hAnsi="Times New Roman" w:cs="Times New Roman"/>
          <w:sz w:val="28"/>
          <w:szCs w:val="28"/>
        </w:rPr>
        <w:t xml:space="preserve"> тест школьных способностей дает одну обобщенную оценку (индекс школьных способностей), получаемую при использовании вербальных, количественных и образных заданий. Применяется для выявления общих интеллектуальных способностей.</w:t>
      </w:r>
    </w:p>
    <w:p w:rsidR="00CC5CAD" w:rsidRPr="00F12360" w:rsidRDefault="00CC5CAD"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Тест </w:t>
      </w:r>
      <w:proofErr w:type="spellStart"/>
      <w:r w:rsidRPr="00F12360">
        <w:rPr>
          <w:rFonts w:ascii="Times New Roman" w:hAnsi="Times New Roman" w:cs="Times New Roman"/>
          <w:sz w:val="28"/>
          <w:szCs w:val="28"/>
        </w:rPr>
        <w:t>когнетивных</w:t>
      </w:r>
      <w:proofErr w:type="spellEnd"/>
      <w:r w:rsidRPr="00F12360">
        <w:rPr>
          <w:rFonts w:ascii="Times New Roman" w:hAnsi="Times New Roman" w:cs="Times New Roman"/>
          <w:sz w:val="28"/>
          <w:szCs w:val="28"/>
        </w:rPr>
        <w:t xml:space="preserve"> способностей, разработанный Р. </w:t>
      </w:r>
      <w:proofErr w:type="spellStart"/>
      <w:r w:rsidRPr="00F12360">
        <w:rPr>
          <w:rFonts w:ascii="Times New Roman" w:hAnsi="Times New Roman" w:cs="Times New Roman"/>
          <w:sz w:val="28"/>
          <w:szCs w:val="28"/>
        </w:rPr>
        <w:t>Торндайком</w:t>
      </w:r>
      <w:proofErr w:type="spellEnd"/>
      <w:r w:rsidRPr="00F12360">
        <w:rPr>
          <w:rFonts w:ascii="Times New Roman" w:hAnsi="Times New Roman" w:cs="Times New Roman"/>
          <w:sz w:val="28"/>
          <w:szCs w:val="28"/>
        </w:rPr>
        <w:t xml:space="preserve"> и Е. </w:t>
      </w:r>
      <w:proofErr w:type="spellStart"/>
      <w:r w:rsidRPr="00F12360">
        <w:rPr>
          <w:rFonts w:ascii="Times New Roman" w:hAnsi="Times New Roman" w:cs="Times New Roman"/>
          <w:sz w:val="28"/>
          <w:szCs w:val="28"/>
        </w:rPr>
        <w:t>Хаген</w:t>
      </w:r>
      <w:proofErr w:type="spellEnd"/>
      <w:r w:rsidRPr="00F12360">
        <w:rPr>
          <w:rFonts w:ascii="Times New Roman" w:hAnsi="Times New Roman" w:cs="Times New Roman"/>
          <w:sz w:val="28"/>
          <w:szCs w:val="28"/>
        </w:rPr>
        <w:t>, даёт три оценки (</w:t>
      </w:r>
      <w:proofErr w:type="gramStart"/>
      <w:r w:rsidRPr="00F12360">
        <w:rPr>
          <w:rFonts w:ascii="Times New Roman" w:hAnsi="Times New Roman" w:cs="Times New Roman"/>
          <w:sz w:val="28"/>
          <w:szCs w:val="28"/>
        </w:rPr>
        <w:t>вербальная</w:t>
      </w:r>
      <w:proofErr w:type="gramEnd"/>
      <w:r w:rsidRPr="00F12360">
        <w:rPr>
          <w:rFonts w:ascii="Times New Roman" w:hAnsi="Times New Roman" w:cs="Times New Roman"/>
          <w:sz w:val="28"/>
          <w:szCs w:val="28"/>
        </w:rPr>
        <w:t xml:space="preserve">, невербальная и количественная); он широко используется при выявлении детей, которые должны заниматься по специальным программам для одарённых. Тест тесно связан с батареей тестов, которая включает в себя </w:t>
      </w:r>
      <w:proofErr w:type="spellStart"/>
      <w:r w:rsidRPr="00F12360">
        <w:rPr>
          <w:rFonts w:ascii="Times New Roman" w:hAnsi="Times New Roman" w:cs="Times New Roman"/>
          <w:sz w:val="28"/>
          <w:szCs w:val="28"/>
        </w:rPr>
        <w:t>айовский</w:t>
      </w:r>
      <w:proofErr w:type="spellEnd"/>
      <w:r w:rsidRPr="00F12360">
        <w:rPr>
          <w:rFonts w:ascii="Times New Roman" w:hAnsi="Times New Roman" w:cs="Times New Roman"/>
          <w:sz w:val="28"/>
          <w:szCs w:val="28"/>
        </w:rPr>
        <w:t xml:space="preserve"> тест базовых умений.</w:t>
      </w:r>
    </w:p>
    <w:p w:rsidR="00B83BAB" w:rsidRPr="00F12360" w:rsidRDefault="00B83BAB" w:rsidP="00F12360">
      <w:pPr>
        <w:pStyle w:val="af0"/>
        <w:spacing w:line="360" w:lineRule="auto"/>
        <w:ind w:firstLine="709"/>
        <w:rPr>
          <w:rFonts w:ascii="Times New Roman" w:eastAsia="Times New Roman" w:hAnsi="Times New Roman" w:cs="Times New Roman"/>
          <w:b/>
          <w:sz w:val="28"/>
          <w:szCs w:val="28"/>
          <w:shd w:val="clear" w:color="auto" w:fill="FFFFFF"/>
        </w:rPr>
      </w:pPr>
      <w:r w:rsidRPr="00F12360">
        <w:rPr>
          <w:rFonts w:ascii="Times New Roman" w:eastAsia="Times New Roman" w:hAnsi="Times New Roman" w:cs="Times New Roman"/>
          <w:b/>
          <w:sz w:val="28"/>
          <w:szCs w:val="28"/>
          <w:shd w:val="clear" w:color="auto" w:fill="FFFFFF"/>
        </w:rPr>
        <w:t xml:space="preserve">2.3 </w:t>
      </w:r>
      <w:r w:rsidRPr="00F12360">
        <w:rPr>
          <w:rFonts w:ascii="Times New Roman" w:eastAsia="Times New Roman" w:hAnsi="Times New Roman" w:cs="Times New Roman"/>
          <w:b/>
          <w:sz w:val="28"/>
          <w:szCs w:val="28"/>
        </w:rPr>
        <w:t>Р</w:t>
      </w:r>
      <w:r w:rsidR="00CC5CAD" w:rsidRPr="00F12360">
        <w:rPr>
          <w:rFonts w:ascii="Times New Roman" w:eastAsia="Times New Roman" w:hAnsi="Times New Roman" w:cs="Times New Roman"/>
          <w:b/>
          <w:sz w:val="28"/>
          <w:szCs w:val="28"/>
        </w:rPr>
        <w:t>абота</w:t>
      </w:r>
      <w:r w:rsidRPr="00F12360">
        <w:rPr>
          <w:rFonts w:ascii="Times New Roman" w:eastAsia="Times New Roman" w:hAnsi="Times New Roman" w:cs="Times New Roman"/>
          <w:b/>
          <w:sz w:val="28"/>
          <w:szCs w:val="28"/>
        </w:rPr>
        <w:t xml:space="preserve"> с одаренными детьми в сфере образования</w:t>
      </w:r>
      <w:r w:rsidR="00471112" w:rsidRPr="00F12360">
        <w:rPr>
          <w:rStyle w:val="af"/>
          <w:rFonts w:ascii="Times New Roman" w:eastAsia="Times New Roman" w:hAnsi="Times New Roman" w:cs="Times New Roman"/>
          <w:b/>
          <w:sz w:val="28"/>
          <w:szCs w:val="28"/>
        </w:rPr>
        <w:footnoteReference w:id="2"/>
      </w:r>
    </w:p>
    <w:p w:rsidR="00787E70" w:rsidRPr="00787E70" w:rsidRDefault="009135F4" w:rsidP="00787E7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shd w:val="clear" w:color="auto" w:fill="FFFFFF"/>
        </w:rPr>
        <w:t xml:space="preserve">     </w:t>
      </w:r>
      <w:r w:rsidR="00787E70">
        <w:rPr>
          <w:rFonts w:ascii="Times New Roman" w:eastAsia="Times New Roman" w:hAnsi="Times New Roman" w:cs="Times New Roman"/>
          <w:sz w:val="28"/>
          <w:szCs w:val="28"/>
          <w:shd w:val="clear" w:color="auto" w:fill="FFFFFF"/>
        </w:rPr>
        <w:t xml:space="preserve">Наша  школа </w:t>
      </w:r>
      <w:r w:rsidR="006D50A5" w:rsidRPr="00F12360">
        <w:rPr>
          <w:rFonts w:ascii="Times New Roman" w:eastAsia="Times New Roman" w:hAnsi="Times New Roman" w:cs="Times New Roman"/>
          <w:kern w:val="28"/>
          <w:sz w:val="28"/>
          <w:szCs w:val="28"/>
        </w:rPr>
        <w:t xml:space="preserve"> </w:t>
      </w:r>
      <w:r w:rsidR="00B83BAB" w:rsidRPr="00F12360">
        <w:rPr>
          <w:rFonts w:ascii="Times New Roman" w:eastAsia="Times New Roman" w:hAnsi="Times New Roman" w:cs="Times New Roman"/>
          <w:kern w:val="28"/>
          <w:sz w:val="28"/>
          <w:szCs w:val="28"/>
        </w:rPr>
        <w:t xml:space="preserve">с </w:t>
      </w:r>
      <w:r w:rsidR="00F12360">
        <w:rPr>
          <w:rFonts w:ascii="Times New Roman" w:eastAsia="Times New Roman" w:hAnsi="Times New Roman" w:cs="Times New Roman"/>
          <w:sz w:val="28"/>
          <w:szCs w:val="28"/>
        </w:rPr>
        <w:t xml:space="preserve">2017 </w:t>
      </w:r>
      <w:r w:rsidR="00B83BAB" w:rsidRPr="00F12360">
        <w:rPr>
          <w:rFonts w:ascii="Times New Roman" w:eastAsia="Times New Roman" w:hAnsi="Times New Roman" w:cs="Times New Roman"/>
          <w:sz w:val="28"/>
          <w:szCs w:val="28"/>
        </w:rPr>
        <w:t xml:space="preserve"> года </w:t>
      </w:r>
      <w:r w:rsidR="00787E70">
        <w:rPr>
          <w:rFonts w:ascii="Times New Roman" w:eastAsia="Times New Roman" w:hAnsi="Times New Roman" w:cs="Times New Roman"/>
          <w:sz w:val="28"/>
          <w:szCs w:val="28"/>
        </w:rPr>
        <w:t xml:space="preserve">функционирует как муниципальная опорная  площадка </w:t>
      </w:r>
      <w:proofErr w:type="spellStart"/>
      <w:r w:rsidR="00787E70">
        <w:rPr>
          <w:rFonts w:ascii="Times New Roman" w:eastAsia="Times New Roman" w:hAnsi="Times New Roman" w:cs="Times New Roman"/>
          <w:sz w:val="28"/>
          <w:szCs w:val="28"/>
        </w:rPr>
        <w:t>Шамильского</w:t>
      </w:r>
      <w:proofErr w:type="spellEnd"/>
      <w:r w:rsidR="00787E70">
        <w:rPr>
          <w:rFonts w:ascii="Times New Roman" w:eastAsia="Times New Roman" w:hAnsi="Times New Roman" w:cs="Times New Roman"/>
          <w:sz w:val="28"/>
          <w:szCs w:val="28"/>
        </w:rPr>
        <w:t xml:space="preserve"> района </w:t>
      </w:r>
      <w:r w:rsidR="00787E70" w:rsidRPr="00787E70">
        <w:rPr>
          <w:rFonts w:ascii="Times New Roman" w:eastAsia="Times New Roman" w:hAnsi="Times New Roman" w:cs="Times New Roman"/>
          <w:sz w:val="28"/>
          <w:szCs w:val="28"/>
        </w:rPr>
        <w:t>по направлению «</w:t>
      </w:r>
      <w:proofErr w:type="spellStart"/>
      <w:r w:rsidR="00787E70" w:rsidRPr="00787E70">
        <w:rPr>
          <w:rFonts w:ascii="Times New Roman" w:eastAsia="Times New Roman" w:hAnsi="Times New Roman" w:cs="Times New Roman"/>
          <w:sz w:val="28"/>
          <w:szCs w:val="28"/>
        </w:rPr>
        <w:t>Физтехшкола</w:t>
      </w:r>
      <w:proofErr w:type="spellEnd"/>
      <w:r w:rsidR="00787E70" w:rsidRPr="00787E70">
        <w:rPr>
          <w:rFonts w:ascii="Times New Roman" w:eastAsia="Times New Roman" w:hAnsi="Times New Roman" w:cs="Times New Roman"/>
          <w:sz w:val="28"/>
          <w:szCs w:val="28"/>
        </w:rPr>
        <w:t xml:space="preserve"> Республики Дагестан»</w:t>
      </w:r>
      <w:r w:rsidR="00B83BAB" w:rsidRPr="00F12360">
        <w:rPr>
          <w:rFonts w:ascii="Times New Roman" w:eastAsia="Times New Roman" w:hAnsi="Times New Roman" w:cs="Times New Roman"/>
          <w:sz w:val="28"/>
          <w:szCs w:val="28"/>
        </w:rPr>
        <w:t xml:space="preserve">.  </w:t>
      </w:r>
      <w:r w:rsidR="006D50A5" w:rsidRPr="00F12360">
        <w:rPr>
          <w:rFonts w:ascii="Times New Roman" w:eastAsia="Times New Roman" w:hAnsi="Times New Roman" w:cs="Times New Roman"/>
          <w:sz w:val="28"/>
          <w:szCs w:val="28"/>
        </w:rPr>
        <w:t xml:space="preserve"> </w:t>
      </w:r>
      <w:r w:rsidR="00787E70">
        <w:rPr>
          <w:rFonts w:ascii="Times New Roman" w:eastAsia="Times New Roman" w:hAnsi="Times New Roman" w:cs="Times New Roman"/>
          <w:sz w:val="28"/>
          <w:szCs w:val="28"/>
        </w:rPr>
        <w:t xml:space="preserve">Цель участия </w:t>
      </w:r>
      <w:proofErr w:type="gramStart"/>
      <w:r w:rsidR="00787E70">
        <w:rPr>
          <w:rFonts w:ascii="Times New Roman" w:eastAsia="Times New Roman" w:hAnsi="Times New Roman" w:cs="Times New Roman"/>
          <w:sz w:val="28"/>
          <w:szCs w:val="28"/>
        </w:rPr>
        <w:t>:с</w:t>
      </w:r>
      <w:proofErr w:type="gramEnd"/>
      <w:r w:rsidR="00787E70" w:rsidRPr="00787E70">
        <w:rPr>
          <w:rFonts w:ascii="Times New Roman" w:eastAsia="Times New Roman" w:hAnsi="Times New Roman" w:cs="Times New Roman"/>
          <w:sz w:val="28"/>
          <w:szCs w:val="28"/>
        </w:rPr>
        <w:t>оздание условий для эффективного развития школы по повышению физико-технической и естественно – научной грамотности обучающихся   7-11 классов</w:t>
      </w:r>
      <w:r w:rsidR="00787E70">
        <w:rPr>
          <w:rFonts w:ascii="Times New Roman" w:eastAsia="Times New Roman" w:hAnsi="Times New Roman" w:cs="Times New Roman"/>
          <w:sz w:val="28"/>
          <w:szCs w:val="28"/>
        </w:rPr>
        <w:t xml:space="preserve">, развитие одаренности детей </w:t>
      </w:r>
      <w:r w:rsidR="00787E70" w:rsidRPr="00787E70">
        <w:rPr>
          <w:rFonts w:ascii="Times New Roman" w:eastAsia="Times New Roman" w:hAnsi="Times New Roman" w:cs="Times New Roman"/>
          <w:sz w:val="28"/>
          <w:szCs w:val="28"/>
        </w:rPr>
        <w:t xml:space="preserve"> и рост профессиональной компетенции педагогов МКОУ «</w:t>
      </w:r>
      <w:proofErr w:type="spellStart"/>
      <w:r w:rsidR="00787E70" w:rsidRPr="00787E70">
        <w:rPr>
          <w:rFonts w:ascii="Times New Roman" w:eastAsia="Times New Roman" w:hAnsi="Times New Roman" w:cs="Times New Roman"/>
          <w:sz w:val="28"/>
          <w:szCs w:val="28"/>
        </w:rPr>
        <w:t>Хебдинска</w:t>
      </w:r>
      <w:r w:rsidR="00787E70">
        <w:rPr>
          <w:rFonts w:ascii="Times New Roman" w:eastAsia="Times New Roman" w:hAnsi="Times New Roman" w:cs="Times New Roman"/>
          <w:sz w:val="28"/>
          <w:szCs w:val="28"/>
        </w:rPr>
        <w:t>я</w:t>
      </w:r>
      <w:proofErr w:type="spellEnd"/>
      <w:r w:rsidR="00787E70">
        <w:rPr>
          <w:rFonts w:ascii="Times New Roman" w:eastAsia="Times New Roman" w:hAnsi="Times New Roman" w:cs="Times New Roman"/>
          <w:sz w:val="28"/>
          <w:szCs w:val="28"/>
        </w:rPr>
        <w:t xml:space="preserve"> СОШ» </w:t>
      </w:r>
      <w:r w:rsidR="00787E70" w:rsidRPr="00787E70">
        <w:rPr>
          <w:rFonts w:ascii="Times New Roman" w:eastAsia="Times New Roman" w:hAnsi="Times New Roman" w:cs="Times New Roman"/>
          <w:sz w:val="28"/>
          <w:szCs w:val="28"/>
        </w:rPr>
        <w:t xml:space="preserve"> за счет участия в мероприятиях  опорной площадки общереспубликанской предметной школы.</w:t>
      </w:r>
      <w:r w:rsidR="006D50A5" w:rsidRPr="00F12360">
        <w:rPr>
          <w:rFonts w:ascii="Times New Roman" w:eastAsia="Times New Roman" w:hAnsi="Times New Roman" w:cs="Times New Roman"/>
          <w:sz w:val="28"/>
          <w:szCs w:val="28"/>
        </w:rPr>
        <w:t xml:space="preserve"> </w:t>
      </w:r>
      <w:r w:rsidR="00787E70" w:rsidRPr="00787E70">
        <w:rPr>
          <w:rFonts w:ascii="Times New Roman" w:eastAsia="Times New Roman" w:hAnsi="Times New Roman" w:cs="Times New Roman"/>
          <w:sz w:val="28"/>
          <w:szCs w:val="28"/>
        </w:rPr>
        <w:t xml:space="preserve">Организация образовательного процесса в опорной школе имеет своей целью предоставление каждому учащемуся максимальных возможностей для выбора образовательных услуг высокого качества. </w:t>
      </w:r>
    </w:p>
    <w:p w:rsidR="00787E70" w:rsidRPr="00787E70" w:rsidRDefault="00787E70" w:rsidP="00787E70">
      <w:pPr>
        <w:pStyle w:val="af0"/>
        <w:spacing w:line="360" w:lineRule="auto"/>
        <w:ind w:firstLine="709"/>
        <w:rPr>
          <w:rFonts w:ascii="Times New Roman" w:eastAsia="Times New Roman" w:hAnsi="Times New Roman" w:cs="Times New Roman"/>
          <w:sz w:val="28"/>
          <w:szCs w:val="28"/>
        </w:rPr>
      </w:pPr>
      <w:r w:rsidRPr="00787E70">
        <w:rPr>
          <w:rFonts w:ascii="Times New Roman" w:eastAsia="Times New Roman" w:hAnsi="Times New Roman" w:cs="Times New Roman"/>
          <w:sz w:val="28"/>
          <w:szCs w:val="28"/>
        </w:rPr>
        <w:tab/>
        <w:t xml:space="preserve">Объектом деятельности педагогического коллектива опорной школы является преобразование существующей школьной практики с целью приведения ее в соответствие с новыми социальными условиями. </w:t>
      </w:r>
    </w:p>
    <w:p w:rsidR="00787E70" w:rsidRPr="00787E70" w:rsidRDefault="00787E70" w:rsidP="00787E70">
      <w:pPr>
        <w:pStyle w:val="af0"/>
        <w:spacing w:line="360" w:lineRule="auto"/>
        <w:ind w:firstLine="709"/>
        <w:rPr>
          <w:rFonts w:ascii="Times New Roman" w:eastAsia="Times New Roman" w:hAnsi="Times New Roman" w:cs="Times New Roman"/>
          <w:sz w:val="28"/>
          <w:szCs w:val="28"/>
        </w:rPr>
      </w:pPr>
      <w:r w:rsidRPr="00787E70">
        <w:rPr>
          <w:rFonts w:ascii="Times New Roman" w:eastAsia="Times New Roman" w:hAnsi="Times New Roman" w:cs="Times New Roman"/>
          <w:sz w:val="28"/>
          <w:szCs w:val="28"/>
        </w:rPr>
        <w:tab/>
        <w:t xml:space="preserve">Образовательные программы разрабатываются, принимаются и реализуются опорной школой как самостоятельно, так и совместно с другими школами района на основе государственных образовательных стандартов. </w:t>
      </w:r>
    </w:p>
    <w:p w:rsidR="00787E70" w:rsidRPr="00787E70" w:rsidRDefault="00787E70" w:rsidP="00787E70">
      <w:pPr>
        <w:pStyle w:val="af0"/>
        <w:spacing w:line="360" w:lineRule="auto"/>
        <w:ind w:firstLine="709"/>
        <w:rPr>
          <w:rFonts w:ascii="Times New Roman" w:eastAsia="Times New Roman" w:hAnsi="Times New Roman" w:cs="Times New Roman"/>
          <w:sz w:val="28"/>
          <w:szCs w:val="28"/>
        </w:rPr>
      </w:pPr>
      <w:r w:rsidRPr="00787E70">
        <w:rPr>
          <w:rFonts w:ascii="Times New Roman" w:eastAsia="Times New Roman" w:hAnsi="Times New Roman" w:cs="Times New Roman"/>
          <w:sz w:val="28"/>
          <w:szCs w:val="28"/>
        </w:rPr>
        <w:lastRenderedPageBreak/>
        <w:tab/>
        <w:t xml:space="preserve">Деятельность опорной школы, формы и методы обучения и воспитания организуются с учетом приоритетов содержания обучения и воспитания, выделенных в Программах развития образования Республики Дагестан  и </w:t>
      </w:r>
      <w:proofErr w:type="spellStart"/>
      <w:r w:rsidRPr="00787E70">
        <w:rPr>
          <w:rFonts w:ascii="Times New Roman" w:eastAsia="Times New Roman" w:hAnsi="Times New Roman" w:cs="Times New Roman"/>
          <w:sz w:val="28"/>
          <w:szCs w:val="28"/>
        </w:rPr>
        <w:t>Шамильского</w:t>
      </w:r>
      <w:proofErr w:type="spellEnd"/>
      <w:r w:rsidRPr="00787E70">
        <w:rPr>
          <w:rFonts w:ascii="Times New Roman" w:eastAsia="Times New Roman" w:hAnsi="Times New Roman" w:cs="Times New Roman"/>
          <w:sz w:val="28"/>
          <w:szCs w:val="28"/>
        </w:rPr>
        <w:t xml:space="preserve"> района.  </w:t>
      </w:r>
    </w:p>
    <w:p w:rsidR="006D50A5" w:rsidRPr="00F12360" w:rsidRDefault="00787E70" w:rsidP="00787E70">
      <w:pPr>
        <w:pStyle w:val="af0"/>
        <w:spacing w:line="360" w:lineRule="auto"/>
        <w:ind w:firstLine="709"/>
        <w:rPr>
          <w:rFonts w:ascii="Times New Roman" w:eastAsia="Times New Roman" w:hAnsi="Times New Roman" w:cs="Times New Roman"/>
          <w:sz w:val="28"/>
          <w:szCs w:val="28"/>
        </w:rPr>
      </w:pPr>
      <w:r w:rsidRPr="00787E70">
        <w:rPr>
          <w:rFonts w:ascii="Times New Roman" w:eastAsia="Times New Roman" w:hAnsi="Times New Roman" w:cs="Times New Roman"/>
          <w:sz w:val="28"/>
          <w:szCs w:val="28"/>
        </w:rPr>
        <w:tab/>
        <w:t xml:space="preserve">Важное место в деятельности опорной школы отводится проведению совместных уроков и </w:t>
      </w:r>
      <w:proofErr w:type="spellStart"/>
      <w:r w:rsidRPr="00787E70">
        <w:rPr>
          <w:rFonts w:ascii="Times New Roman" w:eastAsia="Times New Roman" w:hAnsi="Times New Roman" w:cs="Times New Roman"/>
          <w:sz w:val="28"/>
          <w:szCs w:val="28"/>
        </w:rPr>
        <w:t>внеучебных</w:t>
      </w:r>
      <w:proofErr w:type="spellEnd"/>
      <w:r w:rsidRPr="00787E70">
        <w:rPr>
          <w:rFonts w:ascii="Times New Roman" w:eastAsia="Times New Roman" w:hAnsi="Times New Roman" w:cs="Times New Roman"/>
          <w:sz w:val="28"/>
          <w:szCs w:val="28"/>
        </w:rPr>
        <w:t xml:space="preserve"> мероприятий, смотров, конкурсов, межшкольных дел, предметных недель, праздников, привлечению к проведению уроков родителей и других специалистов, организации передвижных выставок и </w:t>
      </w:r>
      <w:proofErr w:type="spellStart"/>
      <w:r w:rsidRPr="00787E70">
        <w:rPr>
          <w:rFonts w:ascii="Times New Roman" w:eastAsia="Times New Roman" w:hAnsi="Times New Roman" w:cs="Times New Roman"/>
          <w:sz w:val="28"/>
          <w:szCs w:val="28"/>
        </w:rPr>
        <w:t>т.д</w:t>
      </w:r>
      <w:proofErr w:type="gramStart"/>
      <w:r w:rsidRPr="00787E70">
        <w:rPr>
          <w:rFonts w:ascii="Times New Roman" w:eastAsia="Times New Roman" w:hAnsi="Times New Roman" w:cs="Times New Roman"/>
          <w:sz w:val="28"/>
          <w:szCs w:val="28"/>
        </w:rPr>
        <w:t>.</w:t>
      </w:r>
      <w:r w:rsidR="006D50A5" w:rsidRPr="00F12360">
        <w:rPr>
          <w:rFonts w:ascii="Times New Roman" w:eastAsia="Times New Roman" w:hAnsi="Times New Roman" w:cs="Times New Roman"/>
          <w:sz w:val="28"/>
          <w:szCs w:val="28"/>
        </w:rPr>
        <w:t>Т</w:t>
      </w:r>
      <w:proofErr w:type="gramEnd"/>
      <w:r w:rsidR="006D50A5" w:rsidRPr="00F12360">
        <w:rPr>
          <w:rFonts w:ascii="Times New Roman" w:eastAsia="Times New Roman" w:hAnsi="Times New Roman" w:cs="Times New Roman"/>
          <w:sz w:val="28"/>
          <w:szCs w:val="28"/>
        </w:rPr>
        <w:t>радиционным</w:t>
      </w:r>
      <w:proofErr w:type="spellEnd"/>
      <w:r w:rsidR="002623EF">
        <w:rPr>
          <w:rFonts w:ascii="Times New Roman" w:eastAsia="Times New Roman" w:hAnsi="Times New Roman" w:cs="Times New Roman"/>
          <w:sz w:val="28"/>
          <w:szCs w:val="28"/>
        </w:rPr>
        <w:t xml:space="preserve"> стало участие во Всероссийских олимпиадах школьников в которых наша школа занимает 8-е место среди 653 образовательных организаций Республики Дагестан  по рейтингу вклада в </w:t>
      </w:r>
      <w:proofErr w:type="spellStart"/>
      <w:r w:rsidR="002623EF">
        <w:rPr>
          <w:rFonts w:ascii="Times New Roman" w:eastAsia="Times New Roman" w:hAnsi="Times New Roman" w:cs="Times New Roman"/>
          <w:sz w:val="28"/>
          <w:szCs w:val="28"/>
        </w:rPr>
        <w:t>регинальном</w:t>
      </w:r>
      <w:proofErr w:type="spellEnd"/>
      <w:r w:rsidR="002623EF">
        <w:rPr>
          <w:rFonts w:ascii="Times New Roman" w:eastAsia="Times New Roman" w:hAnsi="Times New Roman" w:cs="Times New Roman"/>
          <w:sz w:val="28"/>
          <w:szCs w:val="28"/>
        </w:rPr>
        <w:t xml:space="preserve"> туре олимпиад</w:t>
      </w:r>
      <w:r w:rsidR="006D50A5" w:rsidRPr="00F12360">
        <w:rPr>
          <w:rFonts w:ascii="Times New Roman" w:eastAsia="Times New Roman" w:hAnsi="Times New Roman" w:cs="Times New Roman"/>
          <w:sz w:val="28"/>
          <w:szCs w:val="28"/>
        </w:rPr>
        <w:t xml:space="preserve">. </w:t>
      </w:r>
    </w:p>
    <w:p w:rsidR="00CC5CAD" w:rsidRPr="002623EF" w:rsidRDefault="00CC5CAD" w:rsidP="00F12360">
      <w:pPr>
        <w:pStyle w:val="af0"/>
        <w:spacing w:line="360" w:lineRule="auto"/>
        <w:ind w:firstLine="709"/>
        <w:rPr>
          <w:rFonts w:ascii="Times New Roman" w:eastAsia="Times New Roman" w:hAnsi="Times New Roman" w:cs="Times New Roman"/>
          <w:b/>
          <w:sz w:val="28"/>
          <w:szCs w:val="28"/>
        </w:rPr>
      </w:pPr>
      <w:r w:rsidRPr="002623EF">
        <w:rPr>
          <w:rFonts w:ascii="Times New Roman" w:eastAsia="Times New Roman" w:hAnsi="Times New Roman" w:cs="Times New Roman"/>
          <w:b/>
          <w:sz w:val="28"/>
          <w:szCs w:val="28"/>
        </w:rPr>
        <w:t xml:space="preserve">2.4 </w:t>
      </w:r>
      <w:r w:rsidR="000B303F" w:rsidRPr="002623EF">
        <w:rPr>
          <w:rFonts w:ascii="Times New Roman" w:eastAsia="Times New Roman" w:hAnsi="Times New Roman" w:cs="Times New Roman"/>
          <w:b/>
          <w:sz w:val="28"/>
          <w:szCs w:val="28"/>
        </w:rPr>
        <w:t>Работа с родителями и ровесниками</w:t>
      </w:r>
      <w:r w:rsidR="00471112" w:rsidRPr="002623EF">
        <w:rPr>
          <w:rStyle w:val="af"/>
          <w:rFonts w:ascii="Times New Roman" w:eastAsia="Times New Roman" w:hAnsi="Times New Roman" w:cs="Times New Roman"/>
          <w:b/>
          <w:sz w:val="28"/>
          <w:szCs w:val="28"/>
        </w:rPr>
        <w:footnoteReference w:id="3"/>
      </w:r>
      <w:r w:rsidR="000B303F" w:rsidRPr="002623EF">
        <w:rPr>
          <w:rFonts w:ascii="Times New Roman" w:eastAsia="Times New Roman" w:hAnsi="Times New Roman" w:cs="Times New Roman"/>
          <w:b/>
          <w:sz w:val="28"/>
          <w:szCs w:val="28"/>
        </w:rPr>
        <w:t xml:space="preserve"> </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Как бы мы ни рассматривали роль и вес природно-обусловленных факторов или влияние целенаправленного обучения и воспитания (школы)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w:t>
      </w:r>
      <w:proofErr w:type="gramStart"/>
      <w:r w:rsidRPr="00F12360">
        <w:rPr>
          <w:rFonts w:ascii="Times New Roman" w:hAnsi="Times New Roman" w:cs="Times New Roman"/>
          <w:sz w:val="28"/>
          <w:szCs w:val="28"/>
        </w:rPr>
        <w:t xml:space="preserve">оказываются относительно </w:t>
      </w:r>
      <w:r w:rsidR="00E85CF1" w:rsidRPr="00F12360">
        <w:rPr>
          <w:rFonts w:ascii="Times New Roman" w:hAnsi="Times New Roman" w:cs="Times New Roman"/>
          <w:sz w:val="28"/>
          <w:szCs w:val="28"/>
        </w:rPr>
        <w:t xml:space="preserve"> </w:t>
      </w:r>
      <w:r w:rsidRPr="00F12360">
        <w:rPr>
          <w:rFonts w:ascii="Times New Roman" w:hAnsi="Times New Roman" w:cs="Times New Roman"/>
          <w:sz w:val="28"/>
          <w:szCs w:val="28"/>
        </w:rPr>
        <w:t>безразличны</w:t>
      </w:r>
      <w:proofErr w:type="gramEnd"/>
      <w:r w:rsidR="00DA1A88" w:rsidRPr="00F12360">
        <w:rPr>
          <w:rFonts w:ascii="Times New Roman" w:hAnsi="Times New Roman" w:cs="Times New Roman"/>
          <w:sz w:val="28"/>
          <w:szCs w:val="28"/>
        </w:rPr>
        <w:t xml:space="preserve"> </w:t>
      </w:r>
      <w:r w:rsidRPr="00F12360">
        <w:rPr>
          <w:rFonts w:ascii="Times New Roman" w:hAnsi="Times New Roman" w:cs="Times New Roman"/>
          <w:sz w:val="28"/>
          <w:szCs w:val="28"/>
        </w:rPr>
        <w:t xml:space="preserve"> для развития способностей. Особенно важно для становления личности одаренного </w:t>
      </w:r>
      <w:proofErr w:type="gramStart"/>
      <w:r w:rsidRPr="00F12360">
        <w:rPr>
          <w:rFonts w:ascii="Times New Roman" w:hAnsi="Times New Roman" w:cs="Times New Roman"/>
          <w:sz w:val="28"/>
          <w:szCs w:val="28"/>
        </w:rPr>
        <w:t>ребенка</w:t>
      </w:r>
      <w:proofErr w:type="gramEnd"/>
      <w:r w:rsidRPr="00F12360">
        <w:rPr>
          <w:rFonts w:ascii="Times New Roman" w:hAnsi="Times New Roman" w:cs="Times New Roman"/>
          <w:sz w:val="28"/>
          <w:szCs w:val="28"/>
        </w:rPr>
        <w:t xml:space="preserve"> прежде всего повышенное внимание родителей.</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Как правило,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w:t>
      </w:r>
      <w:r w:rsidR="005013C4" w:rsidRPr="00F12360">
        <w:rPr>
          <w:rFonts w:ascii="Times New Roman" w:hAnsi="Times New Roman" w:cs="Times New Roman"/>
          <w:sz w:val="28"/>
          <w:szCs w:val="28"/>
        </w:rPr>
        <w:t xml:space="preserve"> Для выявления таких способностей можно </w:t>
      </w:r>
      <w:r w:rsidR="005013C4" w:rsidRPr="00F12360">
        <w:rPr>
          <w:rFonts w:ascii="Times New Roman" w:hAnsi="Times New Roman" w:cs="Times New Roman"/>
          <w:sz w:val="28"/>
          <w:szCs w:val="28"/>
        </w:rPr>
        <w:lastRenderedPageBreak/>
        <w:t>использовать анкетирование.</w:t>
      </w:r>
      <w:r w:rsidR="00F41107" w:rsidRPr="00F12360">
        <w:rPr>
          <w:rFonts w:ascii="Times New Roman" w:hAnsi="Times New Roman" w:cs="Times New Roman"/>
          <w:sz w:val="28"/>
          <w:szCs w:val="28"/>
        </w:rPr>
        <w:t xml:space="preserve"> Предлагается</w:t>
      </w:r>
      <w:r w:rsidR="00F41107" w:rsidRPr="00F12360">
        <w:rPr>
          <w:rFonts w:ascii="Times New Roman" w:hAnsi="Times New Roman" w:cs="Times New Roman"/>
          <w:i/>
          <w:iCs/>
          <w:sz w:val="28"/>
          <w:szCs w:val="28"/>
        </w:rPr>
        <w:t xml:space="preserve"> </w:t>
      </w:r>
      <w:r w:rsidR="00F41107" w:rsidRPr="00F12360">
        <w:rPr>
          <w:rFonts w:ascii="Times New Roman" w:hAnsi="Times New Roman" w:cs="Times New Roman"/>
          <w:iCs/>
          <w:sz w:val="28"/>
          <w:szCs w:val="28"/>
        </w:rPr>
        <w:t>тест-опросник для родителей "Способности вашего ребенка"</w:t>
      </w:r>
      <w:r w:rsidR="005C1DD9" w:rsidRPr="00F12360">
        <w:rPr>
          <w:rFonts w:ascii="Times New Roman" w:hAnsi="Times New Roman" w:cs="Times New Roman"/>
          <w:sz w:val="28"/>
          <w:szCs w:val="28"/>
        </w:rPr>
        <w:t xml:space="preserve"> </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тесному переплетению познавательных и личностных интересов родителей и ребенка. Хотя такое внимание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 Часто родителями таких одаренных детей оказываются пожилые люди, для которых ребенок — единственный смысл жизни. Еще чаще одаренные дети являются единственными детьми в семье или, по крайней мере, фактически единственными (</w:t>
      </w:r>
      <w:proofErr w:type="gramStart"/>
      <w:r w:rsidRPr="00F12360">
        <w:rPr>
          <w:rFonts w:ascii="Times New Roman" w:hAnsi="Times New Roman" w:cs="Times New Roman"/>
          <w:sz w:val="28"/>
          <w:szCs w:val="28"/>
        </w:rPr>
        <w:t>старший</w:t>
      </w:r>
      <w:proofErr w:type="gramEnd"/>
      <w:r w:rsidRPr="00F12360">
        <w:rPr>
          <w:rFonts w:ascii="Times New Roman" w:hAnsi="Times New Roman" w:cs="Times New Roman"/>
          <w:sz w:val="28"/>
          <w:szCs w:val="28"/>
        </w:rPr>
        <w:t xml:space="preserve"> уже вырос и не требует внимания), и внимание родителей направлено только на этого ребенка. </w:t>
      </w:r>
      <w:proofErr w:type="gramStart"/>
      <w:r w:rsidRPr="00F12360">
        <w:rPr>
          <w:rFonts w:ascii="Times New Roman" w:hAnsi="Times New Roman" w:cs="Times New Roman"/>
          <w:sz w:val="28"/>
          <w:szCs w:val="28"/>
        </w:rPr>
        <w:t>Во многих случаях именно родители начинают обучать одаренного ребенка, при этом часто, хотя и не всегда, кто-нибудь из них на долгие годы становится его наставником в самой разной деятельности: в художественно-эстетической, спорте, том или ином виде научного познания.</w:t>
      </w:r>
      <w:proofErr w:type="gramEnd"/>
      <w:r w:rsidRPr="00F12360">
        <w:rPr>
          <w:rFonts w:ascii="Times New Roman" w:hAnsi="Times New Roman" w:cs="Times New Roman"/>
          <w:sz w:val="28"/>
          <w:szCs w:val="28"/>
        </w:rPr>
        <w:t xml:space="preserve"> Это обстоятельство является одной из причин закрепления тех или иных познавательных или каких-либо других интересов ребенка.</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w:t>
      </w:r>
      <w:proofErr w:type="gramStart"/>
      <w:r w:rsidRPr="00F12360">
        <w:rPr>
          <w:rFonts w:ascii="Times New Roman" w:hAnsi="Times New Roman" w:cs="Times New Roman"/>
          <w:sz w:val="28"/>
          <w:szCs w:val="28"/>
        </w:rPr>
        <w:t>Определенная</w:t>
      </w:r>
      <w:proofErr w:type="gramEnd"/>
      <w:r w:rsidRPr="00F12360">
        <w:rPr>
          <w:rFonts w:ascii="Times New Roman" w:hAnsi="Times New Roman" w:cs="Times New Roman"/>
          <w:sz w:val="28"/>
          <w:szCs w:val="28"/>
        </w:rPr>
        <w:t xml:space="preserve"> «</w:t>
      </w:r>
      <w:proofErr w:type="spellStart"/>
      <w:r w:rsidRPr="00F12360">
        <w:rPr>
          <w:rFonts w:ascii="Times New Roman" w:hAnsi="Times New Roman" w:cs="Times New Roman"/>
          <w:sz w:val="28"/>
          <w:szCs w:val="28"/>
        </w:rPr>
        <w:t>детоцентричность</w:t>
      </w:r>
      <w:proofErr w:type="spellEnd"/>
      <w:r w:rsidRPr="00F12360">
        <w:rPr>
          <w:rFonts w:ascii="Times New Roman" w:hAnsi="Times New Roman" w:cs="Times New Roman"/>
          <w:sz w:val="28"/>
          <w:szCs w:val="28"/>
        </w:rPr>
        <w:t>»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родители нередко </w:t>
      </w:r>
      <w:r w:rsidRPr="00F12360">
        <w:rPr>
          <w:rFonts w:ascii="Times New Roman" w:hAnsi="Times New Roman" w:cs="Times New Roman"/>
          <w:sz w:val="28"/>
          <w:szCs w:val="28"/>
        </w:rPr>
        <w:lastRenderedPageBreak/>
        <w:t>вмешиваются в учебный процесс и в отдельных случаях даже провоцируют конфликт с администрацией и педагогами.</w:t>
      </w:r>
      <w:r w:rsidR="00DA1A88" w:rsidRPr="00F12360">
        <w:rPr>
          <w:rFonts w:ascii="Times New Roman" w:hAnsi="Times New Roman" w:cs="Times New Roman"/>
          <w:sz w:val="28"/>
          <w:szCs w:val="28"/>
        </w:rPr>
        <w:t xml:space="preserve"> </w:t>
      </w:r>
    </w:p>
    <w:p w:rsidR="000B303F" w:rsidRPr="002623EF" w:rsidRDefault="000B303F" w:rsidP="00F12360">
      <w:pPr>
        <w:pStyle w:val="af0"/>
        <w:spacing w:line="360" w:lineRule="auto"/>
        <w:ind w:firstLine="709"/>
        <w:rPr>
          <w:rFonts w:ascii="Times New Roman" w:hAnsi="Times New Roman" w:cs="Times New Roman"/>
          <w:b/>
          <w:sz w:val="28"/>
          <w:szCs w:val="28"/>
        </w:rPr>
      </w:pPr>
      <w:r w:rsidRPr="002623EF">
        <w:rPr>
          <w:rFonts w:ascii="Times New Roman" w:hAnsi="Times New Roman" w:cs="Times New Roman"/>
          <w:b/>
          <w:iCs/>
          <w:sz w:val="28"/>
          <w:szCs w:val="28"/>
        </w:rPr>
        <w:t xml:space="preserve">Взаимоотношения </w:t>
      </w:r>
      <w:r w:rsidR="00E85CF1" w:rsidRPr="002623EF">
        <w:rPr>
          <w:rFonts w:ascii="Times New Roman" w:hAnsi="Times New Roman" w:cs="Times New Roman"/>
          <w:b/>
          <w:iCs/>
          <w:sz w:val="28"/>
          <w:szCs w:val="28"/>
        </w:rPr>
        <w:t xml:space="preserve">с ровесниками </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Большое значение для понимания особенностей личности одаренного ребенка с дисгармоничным типом развития имеет анализ его взаимоотношений со сверстниками и взрослыми, которые, являясь следствием необычности самого ребенка, в значительной мере определяют историю его жизни и тем самым формируют его личность. Нередко особое познавательное развитие идет в каком-то смысле за счет других сфер. Так, до определенного времени общение со сверстниками в сфере личностных интересов занимает у многих одаренных гораздо меньше места, чем у других детей того же возраста. Именно потому такие дети крайне редко становятся лидерами в своей дворовой или школьной группе.</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Так, в силу уже описанной выше неравномерности развития, у части детей с резко повышенными интеллектуальными и художественно-эстетическими возможностями часто отсутствуют достаточно сформированные и эффективные навыки социального поведения и возникают проблемы в общении. Это может проявляться в излишней конфликтности. Во многих случаях особая одаренность сопровождается необычным поведением и странностями, что вызывает у одноклассников недоумение или насмешку.</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Иногда жизнь такого ребенка в коллективе складывается самым драматическим образом (ребенка бьют, придумывают для него обидные прозвища, устраивают унизительные розыгрыши).</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В результате таких взаимоотношений со сверстниками порождаются и еще более усиливаются проблемы общения. Возможно, это одна из причин несоблюдения ими некоторых норм и требований коллектива. </w:t>
      </w:r>
      <w:proofErr w:type="gramStart"/>
      <w:r w:rsidRPr="00F12360">
        <w:rPr>
          <w:rFonts w:ascii="Times New Roman" w:hAnsi="Times New Roman" w:cs="Times New Roman"/>
          <w:sz w:val="28"/>
          <w:szCs w:val="28"/>
        </w:rPr>
        <w:t>Присущая</w:t>
      </w:r>
      <w:proofErr w:type="gramEnd"/>
      <w:r w:rsidRPr="00F12360">
        <w:rPr>
          <w:rFonts w:ascii="Times New Roman" w:hAnsi="Times New Roman" w:cs="Times New Roman"/>
          <w:sz w:val="28"/>
          <w:szCs w:val="28"/>
        </w:rPr>
        <w:t xml:space="preserve"> </w:t>
      </w:r>
      <w:r w:rsidR="005C1DD9" w:rsidRPr="00F12360">
        <w:rPr>
          <w:rFonts w:ascii="Times New Roman" w:hAnsi="Times New Roman" w:cs="Times New Roman"/>
          <w:sz w:val="28"/>
          <w:szCs w:val="28"/>
        </w:rPr>
        <w:t xml:space="preserve">всем одаренным детям </w:t>
      </w:r>
      <w:proofErr w:type="spellStart"/>
      <w:r w:rsidR="005C1DD9" w:rsidRPr="00F12360">
        <w:rPr>
          <w:rFonts w:ascii="Times New Roman" w:hAnsi="Times New Roman" w:cs="Times New Roman"/>
          <w:sz w:val="28"/>
          <w:szCs w:val="28"/>
        </w:rPr>
        <w:t>неконфор</w:t>
      </w:r>
      <w:r w:rsidR="00265861" w:rsidRPr="00F12360">
        <w:rPr>
          <w:rFonts w:ascii="Times New Roman" w:hAnsi="Times New Roman" w:cs="Times New Roman"/>
          <w:sz w:val="28"/>
          <w:szCs w:val="28"/>
        </w:rPr>
        <w:t>т</w:t>
      </w:r>
      <w:r w:rsidRPr="00F12360">
        <w:rPr>
          <w:rFonts w:ascii="Times New Roman" w:hAnsi="Times New Roman" w:cs="Times New Roman"/>
          <w:sz w:val="28"/>
          <w:szCs w:val="28"/>
        </w:rPr>
        <w:t>ность</w:t>
      </w:r>
      <w:proofErr w:type="spellEnd"/>
      <w:r w:rsidRPr="00F12360">
        <w:rPr>
          <w:rFonts w:ascii="Times New Roman" w:hAnsi="Times New Roman" w:cs="Times New Roman"/>
          <w:sz w:val="28"/>
          <w:szCs w:val="28"/>
        </w:rPr>
        <w:t xml:space="preserve"> в данном случае усиливает этот негативный момент. В результате это приводит к своеобразной отчужденности ребенка от группы сверстников, и он начинает искать другие </w:t>
      </w:r>
      <w:r w:rsidRPr="00F12360">
        <w:rPr>
          <w:rFonts w:ascii="Times New Roman" w:hAnsi="Times New Roman" w:cs="Times New Roman"/>
          <w:sz w:val="28"/>
          <w:szCs w:val="28"/>
        </w:rPr>
        <w:lastRenderedPageBreak/>
        <w:t xml:space="preserve">ниши для общения: общество </w:t>
      </w:r>
      <w:proofErr w:type="gramStart"/>
      <w:r w:rsidRPr="00F12360">
        <w:rPr>
          <w:rFonts w:ascii="Times New Roman" w:hAnsi="Times New Roman" w:cs="Times New Roman"/>
          <w:sz w:val="28"/>
          <w:szCs w:val="28"/>
        </w:rPr>
        <w:t>более младших</w:t>
      </w:r>
      <w:proofErr w:type="gramEnd"/>
      <w:r w:rsidRPr="00F12360">
        <w:rPr>
          <w:rFonts w:ascii="Times New Roman" w:hAnsi="Times New Roman" w:cs="Times New Roman"/>
          <w:sz w:val="28"/>
          <w:szCs w:val="28"/>
        </w:rPr>
        <w:t xml:space="preserve"> или, наоборот, значительно более старших детей или только взрослых.</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Правда, многое зависит от возраста детей и системы ценностей, принятой в данном детском сообществе. В специализированных школах значительно выше вероятность того, что особые интеллектуальные способности такого одаренного ребенка или подростка </w:t>
      </w:r>
      <w:proofErr w:type="gramStart"/>
      <w:r w:rsidRPr="00F12360">
        <w:rPr>
          <w:rFonts w:ascii="Times New Roman" w:hAnsi="Times New Roman" w:cs="Times New Roman"/>
          <w:sz w:val="28"/>
          <w:szCs w:val="28"/>
        </w:rPr>
        <w:t>будут по достоинству оценены и соответственно его взаимоотношения со сверстниками</w:t>
      </w:r>
      <w:proofErr w:type="gramEnd"/>
      <w:r w:rsidRPr="00F12360">
        <w:rPr>
          <w:rFonts w:ascii="Times New Roman" w:hAnsi="Times New Roman" w:cs="Times New Roman"/>
          <w:sz w:val="28"/>
          <w:szCs w:val="28"/>
        </w:rPr>
        <w:t xml:space="preserve"> будут складываться более благоприятным образом.</w:t>
      </w:r>
    </w:p>
    <w:p w:rsidR="000B303F"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Учителя также неоднозначно относятся к особо одаренным детям, однако все зависит от личности самого учителя. Если это педагог, умеющий отказаться от позиции непогрешимости, не </w:t>
      </w:r>
      <w:r w:rsidR="006F671A" w:rsidRPr="00F12360">
        <w:rPr>
          <w:rFonts w:ascii="Times New Roman" w:hAnsi="Times New Roman" w:cs="Times New Roman"/>
          <w:sz w:val="28"/>
          <w:szCs w:val="28"/>
        </w:rPr>
        <w:t xml:space="preserve">приемлющий методы воспитания «с </w:t>
      </w:r>
      <w:r w:rsidRPr="00F12360">
        <w:rPr>
          <w:rFonts w:ascii="Times New Roman" w:hAnsi="Times New Roman" w:cs="Times New Roman"/>
          <w:sz w:val="28"/>
          <w:szCs w:val="28"/>
        </w:rPr>
        <w:t xml:space="preserve">позиции силы», то в этом случае повышенная критичность интеллектуально одаренного ребенка, его высокое умственное развитие, превышающее уровень самого педагога, вызовут у него уважение и понимание. В других случаях взаимоотношения с учителем характеризуются конфликтностью, неприятием друг друга. Некоторые особенности личности таких одаренных вызывают у учителей негодование, связанное с их представлением об этих детях как о крайних индивидуалистах, которое усиливается из-за отсутствия чувства дистанции </w:t>
      </w:r>
      <w:proofErr w:type="gramStart"/>
      <w:r w:rsidRPr="00F12360">
        <w:rPr>
          <w:rFonts w:ascii="Times New Roman" w:hAnsi="Times New Roman" w:cs="Times New Roman"/>
          <w:sz w:val="28"/>
          <w:szCs w:val="28"/>
        </w:rPr>
        <w:t>со</w:t>
      </w:r>
      <w:proofErr w:type="gramEnd"/>
      <w:r w:rsidRPr="00F12360">
        <w:rPr>
          <w:rFonts w:ascii="Times New Roman" w:hAnsi="Times New Roman" w:cs="Times New Roman"/>
          <w:sz w:val="28"/>
          <w:szCs w:val="28"/>
        </w:rPr>
        <w:t xml:space="preserve"> взрослыми у многих таких детей. Именно поэтому понимание своеобразия личности одаренного ребенка с дисгармоническим типом развития является принципиально важным для успешной работы учителя с таким контингентом детей и подростков.</w:t>
      </w:r>
    </w:p>
    <w:p w:rsidR="00B63CF0" w:rsidRPr="00F12360" w:rsidRDefault="000B303F"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В целом возникает ситуация </w:t>
      </w:r>
      <w:proofErr w:type="gramStart"/>
      <w:r w:rsidRPr="00F12360">
        <w:rPr>
          <w:rFonts w:ascii="Times New Roman" w:hAnsi="Times New Roman" w:cs="Times New Roman"/>
          <w:sz w:val="28"/>
          <w:szCs w:val="28"/>
        </w:rPr>
        <w:t>некоторой</w:t>
      </w:r>
      <w:proofErr w:type="gramEnd"/>
      <w:r w:rsidRPr="00F12360">
        <w:rPr>
          <w:rFonts w:ascii="Times New Roman" w:hAnsi="Times New Roman" w:cs="Times New Roman"/>
          <w:sz w:val="28"/>
          <w:szCs w:val="28"/>
        </w:rPr>
        <w:t xml:space="preserve"> </w:t>
      </w:r>
      <w:proofErr w:type="spellStart"/>
      <w:r w:rsidRPr="00F12360">
        <w:rPr>
          <w:rFonts w:ascii="Times New Roman" w:hAnsi="Times New Roman" w:cs="Times New Roman"/>
          <w:sz w:val="28"/>
          <w:szCs w:val="28"/>
        </w:rPr>
        <w:t>дезадаптации</w:t>
      </w:r>
      <w:proofErr w:type="spellEnd"/>
      <w:r w:rsidRPr="00F12360">
        <w:rPr>
          <w:rFonts w:ascii="Times New Roman" w:hAnsi="Times New Roman" w:cs="Times New Roman"/>
          <w:sz w:val="28"/>
          <w:szCs w:val="28"/>
        </w:rPr>
        <w:t xml:space="preserve"> особо одаренного ребенка, которая может принимать довольно серьезный характер, временами вполне оправдывая отнесение одаренных детей этого типа к группе повышенного риска.</w:t>
      </w:r>
    </w:p>
    <w:p w:rsidR="00265861" w:rsidRPr="00F12360" w:rsidRDefault="00B63CF0"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   </w:t>
      </w:r>
      <w:r w:rsidR="000B303F" w:rsidRPr="00F12360">
        <w:rPr>
          <w:rFonts w:ascii="Times New Roman" w:hAnsi="Times New Roman" w:cs="Times New Roman"/>
          <w:sz w:val="28"/>
          <w:szCs w:val="28"/>
        </w:rPr>
        <w:t xml:space="preserve"> Необходимо обратить внимание на тот факт, что выборка одаренных детей неоднородна и особенности, присущие одной группе, нельзя распространять на всех одаренных детей. Важно подчеркнуть, что </w:t>
      </w:r>
      <w:r w:rsidR="000B303F" w:rsidRPr="00F12360">
        <w:rPr>
          <w:rFonts w:ascii="Times New Roman" w:hAnsi="Times New Roman" w:cs="Times New Roman"/>
          <w:sz w:val="28"/>
          <w:szCs w:val="28"/>
        </w:rPr>
        <w:lastRenderedPageBreak/>
        <w:t>возникающие у них проблемы не являются следствием самой одаренности, ее имманентной характеристикой.</w:t>
      </w:r>
    </w:p>
    <w:p w:rsidR="00A74247" w:rsidRPr="002623EF" w:rsidRDefault="00A74247" w:rsidP="00F12360">
      <w:pPr>
        <w:pStyle w:val="af0"/>
        <w:spacing w:line="360" w:lineRule="auto"/>
        <w:ind w:firstLine="709"/>
        <w:rPr>
          <w:rFonts w:ascii="Times New Roman" w:hAnsi="Times New Roman" w:cs="Times New Roman"/>
          <w:b/>
          <w:sz w:val="28"/>
          <w:szCs w:val="28"/>
        </w:rPr>
      </w:pPr>
      <w:r w:rsidRPr="002623EF">
        <w:rPr>
          <w:rFonts w:ascii="Times New Roman" w:hAnsi="Times New Roman" w:cs="Times New Roman"/>
          <w:b/>
          <w:sz w:val="28"/>
          <w:szCs w:val="28"/>
        </w:rPr>
        <w:t xml:space="preserve">Вывод по 2 главе: </w:t>
      </w:r>
    </w:p>
    <w:p w:rsidR="00A74247" w:rsidRPr="00F12360" w:rsidRDefault="00A74247"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Основными условиями сохранения одаренности являются: внимательное отношение к особенностям психики ребенка, тактичный подход к его индивидуальности, к его мироощущению со стороны учителя, умение ребенка воплощать творческий замысел в литературной деятельности.</w:t>
      </w:r>
    </w:p>
    <w:p w:rsidR="00A74247" w:rsidRPr="00F12360" w:rsidRDefault="00A74247"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Таким образом, деятельность учителя должна быть направлена на раскрытие таланта ребенка в максимальной мере. Одаренный ребенок имеет право рассчитывать, что его способности найдут понимание и поддержку педагога в поиске наилучшего использования таких способностей, как для него самого, так и для окружающих.</w:t>
      </w:r>
    </w:p>
    <w:p w:rsidR="00A74247" w:rsidRPr="00F12360" w:rsidRDefault="00A74247"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Очень важно, чтобы взрослые хорошо представляли себе, как способствовать творческой продуктивности детей, оберегать их от стрессового состояния. В силу этого необходимо воздерживаться от оценок в ходе творческих начинаний детей, недопустим критический настрой по отношению к их деятельности.</w:t>
      </w:r>
    </w:p>
    <w:p w:rsidR="00A74247" w:rsidRPr="00F12360" w:rsidRDefault="00A74247"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В данном исследовании предлагаются рекомендации для педагогов по развитию умственной одаренности ребенка в изобразительной деятельности.</w:t>
      </w:r>
    </w:p>
    <w:p w:rsidR="00A74247" w:rsidRPr="00F12360" w:rsidRDefault="00A74247"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Занятия изобразительной деятельностью в детском саду является эффективных средством познания действительности, и одновременно помогают развитию и формированию зрительного восприятия, воображения, пространственных представлений, памяти, чувств и других психических процессов. Знание психологии ребёнка помогает педагогу лучше понять его склонности, желания, выявить способности.</w:t>
      </w:r>
    </w:p>
    <w:p w:rsidR="009135F4" w:rsidRPr="002623EF" w:rsidRDefault="009135F4" w:rsidP="00F12360">
      <w:pPr>
        <w:pStyle w:val="af0"/>
        <w:spacing w:line="360" w:lineRule="auto"/>
        <w:ind w:firstLine="709"/>
        <w:rPr>
          <w:rFonts w:ascii="Times New Roman" w:hAnsi="Times New Roman" w:cs="Times New Roman"/>
          <w:b/>
          <w:sz w:val="28"/>
          <w:szCs w:val="28"/>
          <w:shd w:val="clear" w:color="auto" w:fill="FFFFFF"/>
        </w:rPr>
      </w:pPr>
      <w:r w:rsidRPr="00F12360">
        <w:rPr>
          <w:rFonts w:ascii="Times New Roman" w:hAnsi="Times New Roman" w:cs="Times New Roman"/>
          <w:sz w:val="28"/>
          <w:szCs w:val="28"/>
          <w:shd w:val="clear" w:color="auto" w:fill="FFFFFF"/>
        </w:rPr>
        <w:t xml:space="preserve"> </w:t>
      </w:r>
      <w:r w:rsidRPr="002623EF">
        <w:rPr>
          <w:rFonts w:ascii="Times New Roman" w:hAnsi="Times New Roman" w:cs="Times New Roman"/>
          <w:b/>
          <w:sz w:val="28"/>
          <w:szCs w:val="28"/>
          <w:shd w:val="clear" w:color="auto" w:fill="FFFFFF"/>
        </w:rPr>
        <w:t>З</w:t>
      </w:r>
      <w:r w:rsidR="00184AAE" w:rsidRPr="002623EF">
        <w:rPr>
          <w:rFonts w:ascii="Times New Roman" w:hAnsi="Times New Roman" w:cs="Times New Roman"/>
          <w:b/>
          <w:sz w:val="28"/>
          <w:szCs w:val="28"/>
          <w:shd w:val="clear" w:color="auto" w:fill="FFFFFF"/>
        </w:rPr>
        <w:t xml:space="preserve">аключение </w:t>
      </w:r>
    </w:p>
    <w:p w:rsidR="00F41107" w:rsidRPr="00F12360" w:rsidRDefault="009135F4" w:rsidP="00F12360">
      <w:pPr>
        <w:pStyle w:val="af0"/>
        <w:spacing w:line="360" w:lineRule="auto"/>
        <w:ind w:firstLine="709"/>
        <w:rPr>
          <w:rFonts w:ascii="Times New Roman" w:hAnsi="Times New Roman" w:cs="Times New Roman"/>
          <w:sz w:val="28"/>
          <w:szCs w:val="28"/>
          <w:shd w:val="clear" w:color="auto" w:fill="FFFFFF"/>
        </w:rPr>
      </w:pPr>
      <w:r w:rsidRPr="00F12360">
        <w:rPr>
          <w:rFonts w:ascii="Times New Roman" w:hAnsi="Times New Roman" w:cs="Times New Roman"/>
          <w:sz w:val="28"/>
          <w:szCs w:val="28"/>
          <w:shd w:val="clear" w:color="auto" w:fill="FFFFFF"/>
        </w:rPr>
        <w:t xml:space="preserve">    Х</w:t>
      </w:r>
      <w:r w:rsidR="00184AAE" w:rsidRPr="00F12360">
        <w:rPr>
          <w:rFonts w:ascii="Times New Roman" w:hAnsi="Times New Roman" w:cs="Times New Roman"/>
          <w:sz w:val="28"/>
          <w:szCs w:val="28"/>
          <w:shd w:val="clear" w:color="auto" w:fill="FFFFFF"/>
        </w:rPr>
        <w:t xml:space="preserve">отелось бы отметить, что </w:t>
      </w:r>
      <w:r w:rsidR="00E26405" w:rsidRPr="00F12360">
        <w:rPr>
          <w:rFonts w:ascii="Times New Roman" w:eastAsia="Times New Roman" w:hAnsi="Times New Roman" w:cs="Times New Roman"/>
          <w:sz w:val="28"/>
          <w:szCs w:val="28"/>
        </w:rPr>
        <w:t xml:space="preserve">каждый человек – талантлив. Добьется ли человек успеха – зависит от того, будет ли выявлен этот талант, помогут ли родители и общество в целом развить его и применить во взрослой жизни. От </w:t>
      </w:r>
      <w:r w:rsidR="00E26405" w:rsidRPr="00F12360">
        <w:rPr>
          <w:rFonts w:ascii="Times New Roman" w:eastAsia="Times New Roman" w:hAnsi="Times New Roman" w:cs="Times New Roman"/>
          <w:sz w:val="28"/>
          <w:szCs w:val="28"/>
        </w:rPr>
        <w:lastRenderedPageBreak/>
        <w:t xml:space="preserve">этого зависит и успех самого общества. </w:t>
      </w:r>
      <w:r w:rsidR="00E26405" w:rsidRPr="00F12360">
        <w:rPr>
          <w:rFonts w:ascii="Times New Roman" w:hAnsi="Times New Roman" w:cs="Times New Roman"/>
          <w:sz w:val="28"/>
          <w:szCs w:val="28"/>
          <w:shd w:val="clear" w:color="auto" w:fill="FFFFFF"/>
        </w:rPr>
        <w:t>Р</w:t>
      </w:r>
      <w:r w:rsidR="00184AAE" w:rsidRPr="00F12360">
        <w:rPr>
          <w:rFonts w:ascii="Times New Roman" w:hAnsi="Times New Roman" w:cs="Times New Roman"/>
          <w:sz w:val="28"/>
          <w:szCs w:val="28"/>
          <w:shd w:val="clear" w:color="auto" w:fill="FFFFFF"/>
        </w:rPr>
        <w:t>абота педагога с одаренными детьми — это сложный и никогда не прекращающийся процесс. Он требует от учителя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Он требует постоянного роста мастерства педагогической гибкости, умения отказаться оттого, что еще сегодня казалось творческой находкой и сильной стороной. Об этом очень точно высказался Сократ: «Учитель, подготовь себе ученика, у которого сам сможешь учиться».</w:t>
      </w:r>
      <w:r w:rsidR="00265861" w:rsidRPr="00F12360">
        <w:rPr>
          <w:rFonts w:ascii="Times New Roman" w:hAnsi="Times New Roman" w:cs="Times New Roman"/>
          <w:sz w:val="28"/>
          <w:szCs w:val="28"/>
          <w:shd w:val="clear" w:color="auto" w:fill="FFFFFF"/>
        </w:rPr>
        <w:t xml:space="preserve"> </w:t>
      </w:r>
    </w:p>
    <w:p w:rsidR="00E26405" w:rsidRPr="00F12360" w:rsidRDefault="00E26405"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Список литературы</w:t>
      </w:r>
    </w:p>
    <w:p w:rsidR="00E26405" w:rsidRPr="00F12360" w:rsidRDefault="00E26405"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1. Белова Е. Одаренные люди в детстве. Дошкольное воспитание. 1996. №10 </w:t>
      </w:r>
    </w:p>
    <w:p w:rsidR="00E26405" w:rsidRPr="00F12360" w:rsidRDefault="00E26405"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2. Большая Советская энциклопедия. (В 30 томах). Гл. ред. А. М. Прохоров. Изд. 3-е.; «Советская энциклопедия». Т. 18. </w:t>
      </w:r>
      <w:proofErr w:type="spellStart"/>
      <w:r w:rsidRPr="00F12360">
        <w:rPr>
          <w:rFonts w:ascii="Times New Roman" w:eastAsia="Times New Roman" w:hAnsi="Times New Roman" w:cs="Times New Roman"/>
          <w:sz w:val="28"/>
          <w:szCs w:val="28"/>
        </w:rPr>
        <w:t>Никко</w:t>
      </w:r>
      <w:proofErr w:type="spellEnd"/>
      <w:r w:rsidRPr="00F12360">
        <w:rPr>
          <w:rFonts w:ascii="Times New Roman" w:eastAsia="Times New Roman" w:hAnsi="Times New Roman" w:cs="Times New Roman"/>
          <w:sz w:val="28"/>
          <w:szCs w:val="28"/>
        </w:rPr>
        <w:t xml:space="preserve">-Отолиты; 1974 </w:t>
      </w:r>
    </w:p>
    <w:p w:rsidR="00E26405" w:rsidRPr="00F12360" w:rsidRDefault="00E26405" w:rsidP="00F12360">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3.  </w:t>
      </w:r>
      <w:proofErr w:type="spellStart"/>
      <w:r w:rsidRPr="00F12360">
        <w:rPr>
          <w:rFonts w:ascii="Times New Roman" w:eastAsia="Times New Roman" w:hAnsi="Times New Roman" w:cs="Times New Roman"/>
          <w:sz w:val="28"/>
          <w:szCs w:val="28"/>
        </w:rPr>
        <w:t>Гильбух</w:t>
      </w:r>
      <w:proofErr w:type="spellEnd"/>
      <w:r w:rsidRPr="00F12360">
        <w:rPr>
          <w:rFonts w:ascii="Times New Roman" w:eastAsia="Times New Roman" w:hAnsi="Times New Roman" w:cs="Times New Roman"/>
          <w:sz w:val="28"/>
          <w:szCs w:val="28"/>
        </w:rPr>
        <w:t xml:space="preserve"> Ю.З. Внимание: одаренные дети - М., 2001 </w:t>
      </w:r>
    </w:p>
    <w:p w:rsidR="00E26405" w:rsidRPr="00F12360" w:rsidRDefault="00E26405" w:rsidP="002623EF">
      <w:pPr>
        <w:pStyle w:val="af0"/>
        <w:spacing w:line="360" w:lineRule="auto"/>
        <w:ind w:firstLine="709"/>
        <w:rPr>
          <w:rFonts w:ascii="Times New Roman" w:eastAsia="Times New Roman" w:hAnsi="Times New Roman" w:cs="Times New Roman"/>
          <w:sz w:val="28"/>
          <w:szCs w:val="28"/>
        </w:rPr>
      </w:pPr>
      <w:r w:rsidRPr="00F12360">
        <w:rPr>
          <w:rFonts w:ascii="Times New Roman" w:eastAsia="Times New Roman" w:hAnsi="Times New Roman" w:cs="Times New Roman"/>
          <w:sz w:val="28"/>
          <w:szCs w:val="28"/>
        </w:rPr>
        <w:t xml:space="preserve">4. </w:t>
      </w:r>
      <w:proofErr w:type="spellStart"/>
      <w:r w:rsidRPr="00F12360">
        <w:rPr>
          <w:rFonts w:ascii="Times New Roman" w:eastAsia="Times New Roman" w:hAnsi="Times New Roman" w:cs="Times New Roman"/>
          <w:sz w:val="28"/>
          <w:szCs w:val="28"/>
        </w:rPr>
        <w:t>Грязева</w:t>
      </w:r>
      <w:proofErr w:type="spellEnd"/>
      <w:r w:rsidRPr="00F12360">
        <w:rPr>
          <w:rFonts w:ascii="Times New Roman" w:eastAsia="Times New Roman" w:hAnsi="Times New Roman" w:cs="Times New Roman"/>
          <w:sz w:val="28"/>
          <w:szCs w:val="28"/>
        </w:rPr>
        <w:t xml:space="preserve"> В.Г., </w:t>
      </w:r>
      <w:proofErr w:type="gramStart"/>
      <w:r w:rsidRPr="00F12360">
        <w:rPr>
          <w:rFonts w:ascii="Times New Roman" w:eastAsia="Times New Roman" w:hAnsi="Times New Roman" w:cs="Times New Roman"/>
          <w:sz w:val="28"/>
          <w:szCs w:val="28"/>
        </w:rPr>
        <w:t>Петровский</w:t>
      </w:r>
      <w:proofErr w:type="gramEnd"/>
      <w:r w:rsidRPr="00F12360">
        <w:rPr>
          <w:rFonts w:ascii="Times New Roman" w:eastAsia="Times New Roman" w:hAnsi="Times New Roman" w:cs="Times New Roman"/>
          <w:sz w:val="28"/>
          <w:szCs w:val="28"/>
        </w:rPr>
        <w:t xml:space="preserve"> В.А. Одаренность детей: выявление, развит</w:t>
      </w:r>
      <w:r w:rsidR="002623EF">
        <w:rPr>
          <w:rFonts w:ascii="Times New Roman" w:eastAsia="Times New Roman" w:hAnsi="Times New Roman" w:cs="Times New Roman"/>
          <w:sz w:val="28"/>
          <w:szCs w:val="28"/>
        </w:rPr>
        <w:t>ие и поддержка. Челябинск, 2008</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Доровской</w:t>
      </w:r>
      <w:proofErr w:type="spellEnd"/>
      <w:r w:rsidR="00E26405" w:rsidRPr="00F12360">
        <w:rPr>
          <w:rFonts w:ascii="Times New Roman" w:eastAsia="Times New Roman" w:hAnsi="Times New Roman" w:cs="Times New Roman"/>
          <w:sz w:val="28"/>
          <w:szCs w:val="28"/>
        </w:rPr>
        <w:t xml:space="preserve"> А. И. Сто советов по развитию одаренности детей. Родителям, воспитателям, учителям. – М.: Российское педагогическое агентство, 2007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Дробинская</w:t>
      </w:r>
      <w:proofErr w:type="spellEnd"/>
      <w:r w:rsidR="00E26405" w:rsidRPr="00F12360">
        <w:rPr>
          <w:rFonts w:ascii="Times New Roman" w:eastAsia="Times New Roman" w:hAnsi="Times New Roman" w:cs="Times New Roman"/>
          <w:sz w:val="28"/>
          <w:szCs w:val="28"/>
        </w:rPr>
        <w:t xml:space="preserve"> А. О. Школьные трудности «нестандартных» детей. М. Школьная пресса. 2006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26405" w:rsidRPr="00F12360">
        <w:rPr>
          <w:rFonts w:ascii="Times New Roman" w:eastAsia="Times New Roman" w:hAnsi="Times New Roman" w:cs="Times New Roman"/>
          <w:sz w:val="28"/>
          <w:szCs w:val="28"/>
        </w:rPr>
        <w:t xml:space="preserve">. Ермолаева М.В. Психология развития. Москва - Воронеж, 2010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26405" w:rsidRPr="00F12360">
        <w:rPr>
          <w:rFonts w:ascii="Times New Roman" w:eastAsia="Times New Roman" w:hAnsi="Times New Roman" w:cs="Times New Roman"/>
          <w:sz w:val="28"/>
          <w:szCs w:val="28"/>
        </w:rPr>
        <w:t>. Клименко В. В. Психологические тесты таланта. – Харьков: Фолио: СПб</w:t>
      </w:r>
      <w:proofErr w:type="gramStart"/>
      <w:r w:rsidR="00E26405" w:rsidRPr="00F12360">
        <w:rPr>
          <w:rFonts w:ascii="Times New Roman" w:eastAsia="Times New Roman" w:hAnsi="Times New Roman" w:cs="Times New Roman"/>
          <w:sz w:val="28"/>
          <w:szCs w:val="28"/>
        </w:rPr>
        <w:t xml:space="preserve">., </w:t>
      </w:r>
      <w:proofErr w:type="gramEnd"/>
      <w:r w:rsidR="00E26405" w:rsidRPr="00F12360">
        <w:rPr>
          <w:rFonts w:ascii="Times New Roman" w:eastAsia="Times New Roman" w:hAnsi="Times New Roman" w:cs="Times New Roman"/>
          <w:sz w:val="28"/>
          <w:szCs w:val="28"/>
        </w:rPr>
        <w:t xml:space="preserve">Кристалл, 2006. – 414 с. – (Семейный альбом)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E26405" w:rsidRPr="00F12360">
        <w:rPr>
          <w:rFonts w:ascii="Times New Roman" w:eastAsia="Times New Roman" w:hAnsi="Times New Roman" w:cs="Times New Roman"/>
          <w:sz w:val="28"/>
          <w:szCs w:val="28"/>
        </w:rPr>
        <w:t xml:space="preserve">. Краткое руководство для учителей по работе с одаренными учащимися. М.: Молодая гвардия, 2007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Крутецкий</w:t>
      </w:r>
      <w:proofErr w:type="spellEnd"/>
      <w:r w:rsidR="00E26405" w:rsidRPr="00F12360">
        <w:rPr>
          <w:rFonts w:ascii="Times New Roman" w:eastAsia="Times New Roman" w:hAnsi="Times New Roman" w:cs="Times New Roman"/>
          <w:sz w:val="28"/>
          <w:szCs w:val="28"/>
        </w:rPr>
        <w:t xml:space="preserve"> В. А. Психология обучения и воспитания школьников – М., 2009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w:t>
      </w:r>
      <w:r w:rsidR="00E26405" w:rsidRPr="00F12360">
        <w:rPr>
          <w:rFonts w:ascii="Times New Roman" w:eastAsia="Times New Roman" w:hAnsi="Times New Roman" w:cs="Times New Roman"/>
          <w:sz w:val="28"/>
          <w:szCs w:val="28"/>
        </w:rPr>
        <w:t xml:space="preserve">. Кузнецова Ю.И. Изучение и обучение одаренных детей в американской педагогической психологии XX века. </w:t>
      </w:r>
      <w:proofErr w:type="spellStart"/>
      <w:r w:rsidR="00E26405" w:rsidRPr="00F12360">
        <w:rPr>
          <w:rFonts w:ascii="Times New Roman" w:eastAsia="Times New Roman" w:hAnsi="Times New Roman" w:cs="Times New Roman"/>
          <w:sz w:val="28"/>
          <w:szCs w:val="28"/>
        </w:rPr>
        <w:t>Дисс</w:t>
      </w:r>
      <w:proofErr w:type="spellEnd"/>
      <w:r w:rsidR="00E26405" w:rsidRPr="00F12360">
        <w:rPr>
          <w:rFonts w:ascii="Times New Roman" w:eastAsia="Times New Roman" w:hAnsi="Times New Roman" w:cs="Times New Roman"/>
          <w:sz w:val="28"/>
          <w:szCs w:val="28"/>
        </w:rPr>
        <w:t xml:space="preserve">. на соискание ученой степени кандидата </w:t>
      </w:r>
      <w:proofErr w:type="spellStart"/>
      <w:r w:rsidR="00E26405" w:rsidRPr="00F12360">
        <w:rPr>
          <w:rFonts w:ascii="Times New Roman" w:eastAsia="Times New Roman" w:hAnsi="Times New Roman" w:cs="Times New Roman"/>
          <w:sz w:val="28"/>
          <w:szCs w:val="28"/>
        </w:rPr>
        <w:t>психологич</w:t>
      </w:r>
      <w:proofErr w:type="spellEnd"/>
      <w:r w:rsidR="00E26405" w:rsidRPr="00F12360">
        <w:rPr>
          <w:rFonts w:ascii="Times New Roman" w:eastAsia="Times New Roman" w:hAnsi="Times New Roman" w:cs="Times New Roman"/>
          <w:sz w:val="28"/>
          <w:szCs w:val="28"/>
        </w:rPr>
        <w:t xml:space="preserve">. наук. Нижний Новгород, 1996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Лейтес</w:t>
      </w:r>
      <w:proofErr w:type="spellEnd"/>
      <w:r w:rsidR="00E26405" w:rsidRPr="00F12360">
        <w:rPr>
          <w:rFonts w:ascii="Times New Roman" w:eastAsia="Times New Roman" w:hAnsi="Times New Roman" w:cs="Times New Roman"/>
          <w:sz w:val="28"/>
          <w:szCs w:val="28"/>
        </w:rPr>
        <w:t xml:space="preserve"> Н. С. О признаках детской одаренности – М., 2003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Лейтес</w:t>
      </w:r>
      <w:proofErr w:type="spellEnd"/>
      <w:r w:rsidR="00E26405" w:rsidRPr="00F12360">
        <w:rPr>
          <w:rFonts w:ascii="Times New Roman" w:eastAsia="Times New Roman" w:hAnsi="Times New Roman" w:cs="Times New Roman"/>
          <w:sz w:val="28"/>
          <w:szCs w:val="28"/>
        </w:rPr>
        <w:t xml:space="preserve"> Н.С. Изучать одаренных детей. Психологический журнал 1992. №1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Лейтес</w:t>
      </w:r>
      <w:proofErr w:type="spellEnd"/>
      <w:r w:rsidR="00E26405" w:rsidRPr="00F12360">
        <w:rPr>
          <w:rFonts w:ascii="Times New Roman" w:eastAsia="Times New Roman" w:hAnsi="Times New Roman" w:cs="Times New Roman"/>
          <w:sz w:val="28"/>
          <w:szCs w:val="28"/>
        </w:rPr>
        <w:t xml:space="preserve"> Н.С. Одаренность и дошкольное детство в ракурсе психологических исследований. Вопросы психологии 1990. №9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E26405" w:rsidRPr="00F12360">
        <w:rPr>
          <w:rFonts w:ascii="Times New Roman" w:eastAsia="Times New Roman" w:hAnsi="Times New Roman" w:cs="Times New Roman"/>
          <w:sz w:val="28"/>
          <w:szCs w:val="28"/>
        </w:rPr>
        <w:t xml:space="preserve">. </w:t>
      </w:r>
      <w:proofErr w:type="spellStart"/>
      <w:r w:rsidR="00E26405" w:rsidRPr="00F12360">
        <w:rPr>
          <w:rFonts w:ascii="Times New Roman" w:eastAsia="Times New Roman" w:hAnsi="Times New Roman" w:cs="Times New Roman"/>
          <w:sz w:val="28"/>
          <w:szCs w:val="28"/>
        </w:rPr>
        <w:t>Лейтес</w:t>
      </w:r>
      <w:proofErr w:type="spellEnd"/>
      <w:r w:rsidR="00E26405" w:rsidRPr="00F12360">
        <w:rPr>
          <w:rFonts w:ascii="Times New Roman" w:eastAsia="Times New Roman" w:hAnsi="Times New Roman" w:cs="Times New Roman"/>
          <w:sz w:val="28"/>
          <w:szCs w:val="28"/>
        </w:rPr>
        <w:t xml:space="preserve"> Н.С. Возрастная одаренность и индивидуальные различия. Москва-Воронеж, 2005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E26405" w:rsidRPr="00F12360">
        <w:rPr>
          <w:rFonts w:ascii="Times New Roman" w:eastAsia="Times New Roman" w:hAnsi="Times New Roman" w:cs="Times New Roman"/>
          <w:sz w:val="28"/>
          <w:szCs w:val="28"/>
        </w:rPr>
        <w:t xml:space="preserve">. Лосева А. А., Матюшкин А., М., Волков А. С. Психологическая диагностика одаренности – М.. 2004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E26405" w:rsidRPr="00F12360">
        <w:rPr>
          <w:rFonts w:ascii="Times New Roman" w:eastAsia="Times New Roman" w:hAnsi="Times New Roman" w:cs="Times New Roman"/>
          <w:sz w:val="28"/>
          <w:szCs w:val="28"/>
        </w:rPr>
        <w:t xml:space="preserve">. Матюшкин A.M. Загадки одаренности: проблемы практической диагностики. М., 1993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E26405" w:rsidRPr="00F12360">
        <w:rPr>
          <w:rFonts w:ascii="Times New Roman" w:eastAsia="Times New Roman" w:hAnsi="Times New Roman" w:cs="Times New Roman"/>
          <w:sz w:val="28"/>
          <w:szCs w:val="28"/>
        </w:rPr>
        <w:t xml:space="preserve">. Миллер Алис. Драма одаренного ребенка и поиск собственного Я – М., 2009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E26405" w:rsidRPr="00F12360">
        <w:rPr>
          <w:rFonts w:ascii="Times New Roman" w:eastAsia="Times New Roman" w:hAnsi="Times New Roman" w:cs="Times New Roman"/>
          <w:sz w:val="28"/>
          <w:szCs w:val="28"/>
        </w:rPr>
        <w:t xml:space="preserve">. Пиаже Ж. Эволюция интеллекта в подростковом и юношеском возрасте // </w:t>
      </w:r>
      <w:proofErr w:type="spellStart"/>
      <w:r w:rsidR="00E26405" w:rsidRPr="00F12360">
        <w:rPr>
          <w:rFonts w:ascii="Times New Roman" w:eastAsia="Times New Roman" w:hAnsi="Times New Roman" w:cs="Times New Roman"/>
          <w:sz w:val="28"/>
          <w:szCs w:val="28"/>
        </w:rPr>
        <w:t>Ж.Пиаже</w:t>
      </w:r>
      <w:proofErr w:type="spellEnd"/>
      <w:r w:rsidR="00E26405" w:rsidRPr="00F12360">
        <w:rPr>
          <w:rFonts w:ascii="Times New Roman" w:eastAsia="Times New Roman" w:hAnsi="Times New Roman" w:cs="Times New Roman"/>
          <w:sz w:val="28"/>
          <w:szCs w:val="28"/>
        </w:rPr>
        <w:t xml:space="preserve">: теория, эксперименты, дискуссии. М. 2008.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E26405" w:rsidRPr="00F12360">
        <w:rPr>
          <w:rFonts w:ascii="Times New Roman" w:eastAsia="Times New Roman" w:hAnsi="Times New Roman" w:cs="Times New Roman"/>
          <w:sz w:val="28"/>
          <w:szCs w:val="28"/>
        </w:rPr>
        <w:t xml:space="preserve">. Психология одаренности детей и подростков: </w:t>
      </w:r>
      <w:proofErr w:type="spellStart"/>
      <w:r w:rsidR="00E26405" w:rsidRPr="00F12360">
        <w:rPr>
          <w:rFonts w:ascii="Times New Roman" w:eastAsia="Times New Roman" w:hAnsi="Times New Roman" w:cs="Times New Roman"/>
          <w:sz w:val="28"/>
          <w:szCs w:val="28"/>
        </w:rPr>
        <w:t>Учебн</w:t>
      </w:r>
      <w:proofErr w:type="spellEnd"/>
      <w:r w:rsidR="00E26405" w:rsidRPr="00F12360">
        <w:rPr>
          <w:rFonts w:ascii="Times New Roman" w:eastAsia="Times New Roman" w:hAnsi="Times New Roman" w:cs="Times New Roman"/>
          <w:sz w:val="28"/>
          <w:szCs w:val="28"/>
        </w:rPr>
        <w:t xml:space="preserve">. пособие для студентов высших и средних педагогических учебных заведений/ Ю. Д. Бабаева, Н. С. </w:t>
      </w:r>
      <w:proofErr w:type="spellStart"/>
      <w:r w:rsidR="00E26405" w:rsidRPr="00F12360">
        <w:rPr>
          <w:rFonts w:ascii="Times New Roman" w:eastAsia="Times New Roman" w:hAnsi="Times New Roman" w:cs="Times New Roman"/>
          <w:sz w:val="28"/>
          <w:szCs w:val="28"/>
        </w:rPr>
        <w:t>Лейтес</w:t>
      </w:r>
      <w:proofErr w:type="spellEnd"/>
      <w:r w:rsidR="00E26405" w:rsidRPr="00F12360">
        <w:rPr>
          <w:rFonts w:ascii="Times New Roman" w:eastAsia="Times New Roman" w:hAnsi="Times New Roman" w:cs="Times New Roman"/>
          <w:sz w:val="28"/>
          <w:szCs w:val="28"/>
        </w:rPr>
        <w:t xml:space="preserve">, Т. М. </w:t>
      </w:r>
      <w:proofErr w:type="spellStart"/>
      <w:r w:rsidR="00E26405" w:rsidRPr="00F12360">
        <w:rPr>
          <w:rFonts w:ascii="Times New Roman" w:eastAsia="Times New Roman" w:hAnsi="Times New Roman" w:cs="Times New Roman"/>
          <w:sz w:val="28"/>
          <w:szCs w:val="28"/>
        </w:rPr>
        <w:t>Марютина</w:t>
      </w:r>
      <w:proofErr w:type="spellEnd"/>
      <w:r w:rsidR="00E26405" w:rsidRPr="00F12360">
        <w:rPr>
          <w:rFonts w:ascii="Times New Roman" w:eastAsia="Times New Roman" w:hAnsi="Times New Roman" w:cs="Times New Roman"/>
          <w:sz w:val="28"/>
          <w:szCs w:val="28"/>
        </w:rPr>
        <w:t xml:space="preserve"> и </w:t>
      </w:r>
      <w:proofErr w:type="spellStart"/>
      <w:proofErr w:type="gramStart"/>
      <w:r w:rsidR="00E26405" w:rsidRPr="00F12360">
        <w:rPr>
          <w:rFonts w:ascii="Times New Roman" w:eastAsia="Times New Roman" w:hAnsi="Times New Roman" w:cs="Times New Roman"/>
          <w:sz w:val="28"/>
          <w:szCs w:val="28"/>
        </w:rPr>
        <w:t>др</w:t>
      </w:r>
      <w:proofErr w:type="spellEnd"/>
      <w:proofErr w:type="gramEnd"/>
      <w:r w:rsidR="00E26405" w:rsidRPr="00F12360">
        <w:rPr>
          <w:rFonts w:ascii="Times New Roman" w:eastAsia="Times New Roman" w:hAnsi="Times New Roman" w:cs="Times New Roman"/>
          <w:sz w:val="28"/>
          <w:szCs w:val="28"/>
        </w:rPr>
        <w:t xml:space="preserve">; под ред. Н. С. </w:t>
      </w:r>
      <w:proofErr w:type="spellStart"/>
      <w:r w:rsidR="00E26405" w:rsidRPr="00F12360">
        <w:rPr>
          <w:rFonts w:ascii="Times New Roman" w:eastAsia="Times New Roman" w:hAnsi="Times New Roman" w:cs="Times New Roman"/>
          <w:sz w:val="28"/>
          <w:szCs w:val="28"/>
        </w:rPr>
        <w:t>Лейтеса</w:t>
      </w:r>
      <w:proofErr w:type="spellEnd"/>
      <w:r w:rsidR="00E26405" w:rsidRPr="00F12360">
        <w:rPr>
          <w:rFonts w:ascii="Times New Roman" w:eastAsia="Times New Roman" w:hAnsi="Times New Roman" w:cs="Times New Roman"/>
          <w:sz w:val="28"/>
          <w:szCs w:val="28"/>
        </w:rPr>
        <w:t xml:space="preserve"> – 2-е изд., </w:t>
      </w:r>
      <w:proofErr w:type="spellStart"/>
      <w:r w:rsidR="00E26405" w:rsidRPr="00F12360">
        <w:rPr>
          <w:rFonts w:ascii="Times New Roman" w:eastAsia="Times New Roman" w:hAnsi="Times New Roman" w:cs="Times New Roman"/>
          <w:sz w:val="28"/>
          <w:szCs w:val="28"/>
        </w:rPr>
        <w:t>перераб</w:t>
      </w:r>
      <w:proofErr w:type="spellEnd"/>
      <w:r w:rsidR="00E26405" w:rsidRPr="00F12360">
        <w:rPr>
          <w:rFonts w:ascii="Times New Roman" w:eastAsia="Times New Roman" w:hAnsi="Times New Roman" w:cs="Times New Roman"/>
          <w:sz w:val="28"/>
          <w:szCs w:val="28"/>
        </w:rPr>
        <w:t xml:space="preserve">. и доп. – М.: Издательский центр «Академия», 2010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E26405" w:rsidRPr="00F12360">
        <w:rPr>
          <w:rFonts w:ascii="Times New Roman" w:eastAsia="Times New Roman" w:hAnsi="Times New Roman" w:cs="Times New Roman"/>
          <w:sz w:val="28"/>
          <w:szCs w:val="28"/>
        </w:rPr>
        <w:t xml:space="preserve">. Рабочая концепция одаренности / Науч. Ред. В.Д. </w:t>
      </w:r>
      <w:proofErr w:type="spellStart"/>
      <w:r w:rsidR="00E26405" w:rsidRPr="00F12360">
        <w:rPr>
          <w:rFonts w:ascii="Times New Roman" w:eastAsia="Times New Roman" w:hAnsi="Times New Roman" w:cs="Times New Roman"/>
          <w:sz w:val="28"/>
          <w:szCs w:val="28"/>
        </w:rPr>
        <w:t>Шадриков</w:t>
      </w:r>
      <w:proofErr w:type="spellEnd"/>
      <w:r w:rsidR="00E26405" w:rsidRPr="00F12360">
        <w:rPr>
          <w:rFonts w:ascii="Times New Roman" w:eastAsia="Times New Roman" w:hAnsi="Times New Roman" w:cs="Times New Roman"/>
          <w:sz w:val="28"/>
          <w:szCs w:val="28"/>
        </w:rPr>
        <w:t xml:space="preserve">, М., 2008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E26405" w:rsidRPr="00F12360">
        <w:rPr>
          <w:rFonts w:ascii="Times New Roman" w:eastAsia="Times New Roman" w:hAnsi="Times New Roman" w:cs="Times New Roman"/>
          <w:sz w:val="28"/>
          <w:szCs w:val="28"/>
        </w:rPr>
        <w:t>. Райс Ф. Психология подросткового и юношеского возраста. СПб</w:t>
      </w:r>
      <w:proofErr w:type="gramStart"/>
      <w:r w:rsidR="00E26405" w:rsidRPr="00F12360">
        <w:rPr>
          <w:rFonts w:ascii="Times New Roman" w:eastAsia="Times New Roman" w:hAnsi="Times New Roman" w:cs="Times New Roman"/>
          <w:sz w:val="28"/>
          <w:szCs w:val="28"/>
        </w:rPr>
        <w:t xml:space="preserve">., </w:t>
      </w:r>
      <w:proofErr w:type="gramEnd"/>
      <w:r w:rsidR="00E26405" w:rsidRPr="00F12360">
        <w:rPr>
          <w:rFonts w:ascii="Times New Roman" w:eastAsia="Times New Roman" w:hAnsi="Times New Roman" w:cs="Times New Roman"/>
          <w:sz w:val="28"/>
          <w:szCs w:val="28"/>
        </w:rPr>
        <w:t xml:space="preserve">2010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E26405" w:rsidRPr="00F12360">
        <w:rPr>
          <w:rFonts w:ascii="Times New Roman" w:eastAsia="Times New Roman" w:hAnsi="Times New Roman" w:cs="Times New Roman"/>
          <w:sz w:val="28"/>
          <w:szCs w:val="28"/>
        </w:rPr>
        <w:t xml:space="preserve">. Рубинштейн С.Л. Основы общей психологии. Изд. 2-е. М. 2006 </w:t>
      </w:r>
    </w:p>
    <w:p w:rsidR="00E26405" w:rsidRPr="00F12360" w:rsidRDefault="002623EF" w:rsidP="00F12360">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E26405" w:rsidRPr="00F12360">
        <w:rPr>
          <w:rFonts w:ascii="Times New Roman" w:eastAsia="Times New Roman" w:hAnsi="Times New Roman" w:cs="Times New Roman"/>
          <w:sz w:val="28"/>
          <w:szCs w:val="28"/>
        </w:rPr>
        <w:t xml:space="preserve">. Савенкова А. И. Психология детской одаренности – М.,2009 </w:t>
      </w:r>
    </w:p>
    <w:p w:rsidR="00F41107" w:rsidRPr="002623EF" w:rsidRDefault="002623EF" w:rsidP="002623EF">
      <w:pPr>
        <w:pStyle w:val="af0"/>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E26405" w:rsidRPr="00F12360">
        <w:rPr>
          <w:rFonts w:ascii="Times New Roman" w:eastAsia="Times New Roman" w:hAnsi="Times New Roman" w:cs="Times New Roman"/>
          <w:sz w:val="28"/>
          <w:szCs w:val="28"/>
        </w:rPr>
        <w:t>. Савенков А. И. Детская одаренность: развитие средствами искусства. – М.: Педагогическое общест</w:t>
      </w:r>
      <w:r>
        <w:rPr>
          <w:rFonts w:ascii="Times New Roman" w:eastAsia="Times New Roman" w:hAnsi="Times New Roman" w:cs="Times New Roman"/>
          <w:sz w:val="28"/>
          <w:szCs w:val="28"/>
        </w:rPr>
        <w:t>во России, 2009</w:t>
      </w:r>
    </w:p>
    <w:p w:rsidR="00E85CF1" w:rsidRPr="00F12360" w:rsidRDefault="007F2E37" w:rsidP="00F12360">
      <w:pPr>
        <w:pStyle w:val="af0"/>
        <w:spacing w:line="360" w:lineRule="auto"/>
        <w:ind w:firstLine="709"/>
        <w:rPr>
          <w:rFonts w:ascii="Times New Roman" w:hAnsi="Times New Roman" w:cs="Times New Roman"/>
          <w:iCs/>
          <w:sz w:val="28"/>
          <w:szCs w:val="28"/>
        </w:rPr>
      </w:pPr>
      <w:r w:rsidRPr="00F12360">
        <w:rPr>
          <w:rFonts w:ascii="Times New Roman" w:hAnsi="Times New Roman" w:cs="Times New Roman"/>
          <w:iCs/>
          <w:sz w:val="28"/>
          <w:szCs w:val="28"/>
        </w:rPr>
        <w:lastRenderedPageBreak/>
        <w:t>Приложение</w:t>
      </w:r>
    </w:p>
    <w:p w:rsidR="00E26405" w:rsidRPr="00F12360" w:rsidRDefault="00E26405" w:rsidP="00F12360">
      <w:pPr>
        <w:pStyle w:val="af0"/>
        <w:spacing w:line="360" w:lineRule="auto"/>
        <w:ind w:firstLine="709"/>
        <w:rPr>
          <w:rFonts w:ascii="Times New Roman" w:hAnsi="Times New Roman" w:cs="Times New Roman"/>
          <w:i/>
          <w:iCs/>
          <w:sz w:val="28"/>
          <w:szCs w:val="28"/>
        </w:rPr>
      </w:pPr>
      <w:r w:rsidRPr="00F12360">
        <w:rPr>
          <w:rFonts w:ascii="Times New Roman" w:hAnsi="Times New Roman" w:cs="Times New Roman"/>
          <w:iCs/>
          <w:sz w:val="28"/>
          <w:szCs w:val="28"/>
        </w:rPr>
        <w:t xml:space="preserve">Приложение 1 </w:t>
      </w:r>
      <w:r w:rsidR="005013C4" w:rsidRPr="00F12360">
        <w:rPr>
          <w:rFonts w:ascii="Times New Roman" w:hAnsi="Times New Roman" w:cs="Times New Roman"/>
          <w:i/>
          <w:iCs/>
          <w:sz w:val="28"/>
          <w:szCs w:val="28"/>
        </w:rPr>
        <w:t xml:space="preserve"> </w:t>
      </w:r>
    </w:p>
    <w:p w:rsidR="005013C4" w:rsidRPr="00F12360" w:rsidRDefault="00E12F78" w:rsidP="00F12360">
      <w:pPr>
        <w:pStyle w:val="af0"/>
        <w:spacing w:line="360" w:lineRule="auto"/>
        <w:ind w:firstLine="709"/>
        <w:rPr>
          <w:rFonts w:ascii="Times New Roman" w:hAnsi="Times New Roman" w:cs="Times New Roman"/>
          <w:iCs/>
          <w:sz w:val="28"/>
          <w:szCs w:val="28"/>
        </w:rPr>
      </w:pPr>
      <w:r w:rsidRPr="00F12360">
        <w:rPr>
          <w:rFonts w:ascii="Times New Roman" w:hAnsi="Times New Roman" w:cs="Times New Roman"/>
          <w:iCs/>
          <w:sz w:val="28"/>
          <w:szCs w:val="28"/>
        </w:rPr>
        <w:t>Личность одаренного ребенка</w:t>
      </w:r>
    </w:p>
    <w:p w:rsidR="00316EEE" w:rsidRPr="00F12360" w:rsidRDefault="00A23F5C" w:rsidP="00F12360">
      <w:pPr>
        <w:pStyle w:val="af0"/>
        <w:spacing w:line="360" w:lineRule="auto"/>
        <w:ind w:firstLine="709"/>
        <w:rPr>
          <w:rFonts w:ascii="Times New Roman" w:hAnsi="Times New Roman" w:cs="Times New Roman"/>
          <w:i/>
          <w:iCs/>
          <w:sz w:val="28"/>
          <w:szCs w:val="28"/>
        </w:rPr>
      </w:pPr>
      <w:r w:rsidRPr="00F12360">
        <w:rPr>
          <w:rFonts w:ascii="Times New Roman" w:hAnsi="Times New Roman" w:cs="Times New Roman"/>
          <w:i/>
          <w:iCs/>
          <w:noProof/>
          <w:sz w:val="28"/>
          <w:szCs w:val="28"/>
        </w:rPr>
        <w:drawing>
          <wp:inline distT="0" distB="0" distL="0" distR="0" wp14:anchorId="34E32372" wp14:editId="08D3A176">
            <wp:extent cx="5348177" cy="4060989"/>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8220" t="29659" r="24479" b="25451"/>
                    <a:stretch>
                      <a:fillRect/>
                    </a:stretch>
                  </pic:blipFill>
                  <pic:spPr bwMode="auto">
                    <a:xfrm>
                      <a:off x="0" y="0"/>
                      <a:ext cx="5348941" cy="4061569"/>
                    </a:xfrm>
                    <a:prstGeom prst="rect">
                      <a:avLst/>
                    </a:prstGeom>
                    <a:noFill/>
                    <a:ln w="9525">
                      <a:noFill/>
                      <a:miter lim="800000"/>
                      <a:headEnd/>
                      <a:tailEnd/>
                    </a:ln>
                  </pic:spPr>
                </pic:pic>
              </a:graphicData>
            </a:graphic>
          </wp:inline>
        </w:drawing>
      </w:r>
    </w:p>
    <w:p w:rsidR="00316EEE" w:rsidRPr="00F12360" w:rsidRDefault="00316EEE" w:rsidP="00F12360">
      <w:pPr>
        <w:pStyle w:val="af0"/>
        <w:spacing w:line="360" w:lineRule="auto"/>
        <w:ind w:firstLine="709"/>
        <w:rPr>
          <w:rFonts w:ascii="Times New Roman" w:hAnsi="Times New Roman" w:cs="Times New Roman"/>
          <w:i/>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pPr>
    </w:p>
    <w:p w:rsidR="002623EF" w:rsidRDefault="002623EF" w:rsidP="00F12360">
      <w:pPr>
        <w:pStyle w:val="af0"/>
        <w:spacing w:line="360" w:lineRule="auto"/>
        <w:ind w:firstLine="709"/>
        <w:rPr>
          <w:rFonts w:ascii="Times New Roman" w:hAnsi="Times New Roman" w:cs="Times New Roman"/>
          <w:iCs/>
          <w:sz w:val="28"/>
          <w:szCs w:val="28"/>
        </w:rPr>
        <w:sectPr w:rsidR="002623EF" w:rsidSect="00D658F0">
          <w:footerReference w:type="default" r:id="rId11"/>
          <w:pgSz w:w="11906" w:h="16838"/>
          <w:pgMar w:top="1134" w:right="850" w:bottom="1134" w:left="1701" w:header="708" w:footer="708" w:gutter="0"/>
          <w:cols w:space="708"/>
          <w:titlePg/>
          <w:docGrid w:linePitch="360"/>
        </w:sectPr>
      </w:pPr>
    </w:p>
    <w:p w:rsidR="00316EEE" w:rsidRPr="001E72C8" w:rsidRDefault="001E72C8" w:rsidP="00F12360">
      <w:pPr>
        <w:pStyle w:val="af0"/>
        <w:spacing w:line="360" w:lineRule="auto"/>
        <w:ind w:firstLine="709"/>
        <w:rPr>
          <w:rFonts w:ascii="Times New Roman" w:hAnsi="Times New Roman" w:cs="Times New Roman"/>
          <w:b/>
          <w:iCs/>
          <w:sz w:val="28"/>
          <w:szCs w:val="28"/>
        </w:rPr>
      </w:pPr>
      <w:r w:rsidRPr="001E72C8">
        <w:rPr>
          <w:rFonts w:ascii="Times New Roman" w:eastAsia="Times New Roman" w:hAnsi="Times New Roman" w:cs="Times New Roman"/>
          <w:b/>
          <w:sz w:val="24"/>
          <w:szCs w:val="24"/>
        </w:rPr>
        <w:lastRenderedPageBreak/>
        <w:t xml:space="preserve">5.8. </w:t>
      </w:r>
      <w:r w:rsidRPr="001E72C8">
        <w:rPr>
          <w:rFonts w:ascii="Times New Roman" w:eastAsia="Times New Roman" w:hAnsi="Times New Roman" w:cs="Times New Roman"/>
          <w:b/>
          <w:sz w:val="24"/>
          <w:szCs w:val="24"/>
        </w:rPr>
        <w:t>Проведение в рамках преподаваемого предмета мероприятий, обеспечивающих достижение успеха каждым обучающимся</w:t>
      </w:r>
    </w:p>
    <w:p w:rsidR="002623EF" w:rsidRPr="00F12360"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 xml:space="preserve">Приложение </w:t>
      </w:r>
      <w:bookmarkStart w:id="0" w:name="_GoBack"/>
      <w:bookmarkEnd w:id="0"/>
      <w:r w:rsidRPr="002623EF">
        <w:rPr>
          <w:rFonts w:ascii="Times New Roman" w:hAnsi="Times New Roman" w:cs="Times New Roman"/>
          <w:iCs/>
          <w:sz w:val="28"/>
          <w:szCs w:val="28"/>
        </w:rPr>
        <w:t xml:space="preserve"> </w:t>
      </w:r>
      <w:r w:rsidR="00471112" w:rsidRPr="00F12360">
        <w:rPr>
          <w:rFonts w:ascii="Times New Roman" w:hAnsi="Times New Roman" w:cs="Times New Roman"/>
          <w:iCs/>
          <w:sz w:val="28"/>
          <w:szCs w:val="28"/>
        </w:rPr>
        <w:t xml:space="preserve"> </w:t>
      </w:r>
      <w:r>
        <w:rPr>
          <w:rFonts w:ascii="Times New Roman" w:hAnsi="Times New Roman" w:cs="Times New Roman"/>
          <w:iCs/>
          <w:sz w:val="28"/>
          <w:szCs w:val="28"/>
        </w:rPr>
        <w:t>План работы ФТШ</w:t>
      </w:r>
    </w:p>
    <w:tbl>
      <w:tblPr>
        <w:tblStyle w:val="af1"/>
        <w:tblW w:w="15276" w:type="dxa"/>
        <w:tblLayout w:type="fixed"/>
        <w:tblLook w:val="04A0" w:firstRow="1" w:lastRow="0" w:firstColumn="1" w:lastColumn="0" w:noHBand="0" w:noVBand="1"/>
      </w:tblPr>
      <w:tblGrid>
        <w:gridCol w:w="817"/>
        <w:gridCol w:w="4111"/>
        <w:gridCol w:w="2977"/>
        <w:gridCol w:w="850"/>
        <w:gridCol w:w="142"/>
        <w:gridCol w:w="567"/>
        <w:gridCol w:w="1417"/>
        <w:gridCol w:w="142"/>
        <w:gridCol w:w="2126"/>
        <w:gridCol w:w="2127"/>
      </w:tblGrid>
      <w:tr w:rsidR="002623EF" w:rsidRPr="002623EF" w:rsidTr="003D71C3">
        <w:tc>
          <w:tcPr>
            <w:tcW w:w="817"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 xml:space="preserve">№ </w:t>
            </w:r>
            <w:proofErr w:type="spellStart"/>
            <w:r w:rsidRPr="002623EF">
              <w:rPr>
                <w:rFonts w:ascii="Times New Roman" w:hAnsi="Times New Roman" w:cs="Times New Roman"/>
                <w:iCs/>
                <w:sz w:val="28"/>
                <w:szCs w:val="28"/>
              </w:rPr>
              <w:t>пп</w:t>
            </w:r>
            <w:proofErr w:type="spellEnd"/>
          </w:p>
        </w:tc>
        <w:tc>
          <w:tcPr>
            <w:tcW w:w="4111"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Направление работы</w:t>
            </w:r>
          </w:p>
        </w:tc>
        <w:tc>
          <w:tcPr>
            <w:tcW w:w="3969" w:type="dxa"/>
            <w:gridSpan w:val="3"/>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Содержание деятельности</w:t>
            </w:r>
          </w:p>
        </w:tc>
        <w:tc>
          <w:tcPr>
            <w:tcW w:w="2126" w:type="dxa"/>
            <w:gridSpan w:val="3"/>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Сроки реализации</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Межведомственное взаимодействие</w:t>
            </w: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Контрольный результат</w:t>
            </w:r>
          </w:p>
        </w:tc>
      </w:tr>
      <w:tr w:rsidR="002623EF" w:rsidRPr="002623EF" w:rsidTr="003D71C3">
        <w:tc>
          <w:tcPr>
            <w:tcW w:w="817" w:type="dxa"/>
          </w:tcPr>
          <w:p w:rsidR="002623EF" w:rsidRPr="002623EF" w:rsidRDefault="002623EF" w:rsidP="00B668EC">
            <w:pPr>
              <w:pStyle w:val="af0"/>
              <w:spacing w:line="360" w:lineRule="auto"/>
              <w:ind w:firstLine="709"/>
              <w:rPr>
                <w:rFonts w:ascii="Times New Roman" w:hAnsi="Times New Roman" w:cs="Times New Roman"/>
                <w:b/>
                <w:iCs/>
                <w:sz w:val="28"/>
                <w:szCs w:val="28"/>
              </w:rPr>
            </w:pPr>
            <w:r w:rsidRPr="002623EF">
              <w:rPr>
                <w:rFonts w:ascii="Times New Roman" w:hAnsi="Times New Roman" w:cs="Times New Roman"/>
                <w:b/>
                <w:iCs/>
                <w:sz w:val="28"/>
                <w:szCs w:val="28"/>
              </w:rPr>
              <w:t>1</w:t>
            </w:r>
          </w:p>
        </w:tc>
        <w:tc>
          <w:tcPr>
            <w:tcW w:w="14459" w:type="dxa"/>
            <w:gridSpan w:val="9"/>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b/>
                <w:iCs/>
                <w:sz w:val="28"/>
                <w:szCs w:val="28"/>
              </w:rPr>
              <w:t>Организационные мероприятия</w:t>
            </w: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Определение руководителя проекта  ФТШ</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Мониторинг и оценка профессиональных и личностных качеств педагога</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До 25.08.18 г.</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РОО</w:t>
            </w:r>
          </w:p>
        </w:tc>
        <w:tc>
          <w:tcPr>
            <w:tcW w:w="2127"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Приказ о назначении</w:t>
            </w: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Разработка и утверждение учебного плана  ФТШ</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proofErr w:type="spellStart"/>
            <w:r w:rsidRPr="002623EF">
              <w:rPr>
                <w:rFonts w:ascii="Times New Roman" w:hAnsi="Times New Roman" w:cs="Times New Roman"/>
                <w:iCs/>
                <w:sz w:val="28"/>
                <w:szCs w:val="28"/>
              </w:rPr>
              <w:t>Опредеделение</w:t>
            </w:r>
            <w:proofErr w:type="spellEnd"/>
            <w:r w:rsidRPr="002623EF">
              <w:rPr>
                <w:rFonts w:ascii="Times New Roman" w:hAnsi="Times New Roman" w:cs="Times New Roman"/>
                <w:iCs/>
                <w:sz w:val="28"/>
                <w:szCs w:val="28"/>
              </w:rPr>
              <w:t xml:space="preserve"> приоритетного направления развития школы</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До 03.09.18 г.</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РОО, Педагогический совет</w:t>
            </w:r>
          </w:p>
        </w:tc>
        <w:tc>
          <w:tcPr>
            <w:tcW w:w="2127"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Утверждение</w:t>
            </w: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Согласование учебного плана с региональным оператором ФТШ</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lang w:val="en-US"/>
              </w:rPr>
              <w:t>SWOT</w:t>
            </w:r>
            <w:r w:rsidRPr="002623EF">
              <w:rPr>
                <w:rFonts w:ascii="Times New Roman" w:hAnsi="Times New Roman" w:cs="Times New Roman"/>
                <w:iCs/>
                <w:sz w:val="28"/>
                <w:szCs w:val="28"/>
              </w:rPr>
              <w:t>- анализ учебного плана</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До 17.09.18 г</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proofErr w:type="spellStart"/>
            <w:r w:rsidRPr="002623EF">
              <w:rPr>
                <w:rFonts w:ascii="Times New Roman" w:hAnsi="Times New Roman" w:cs="Times New Roman"/>
                <w:iCs/>
                <w:sz w:val="28"/>
                <w:szCs w:val="28"/>
              </w:rPr>
              <w:t>Минобр</w:t>
            </w:r>
            <w:proofErr w:type="spellEnd"/>
            <w:r w:rsidRPr="002623EF">
              <w:rPr>
                <w:rFonts w:ascii="Times New Roman" w:hAnsi="Times New Roman" w:cs="Times New Roman"/>
                <w:iCs/>
                <w:sz w:val="28"/>
                <w:szCs w:val="28"/>
              </w:rPr>
              <w:t xml:space="preserve"> РД</w:t>
            </w:r>
          </w:p>
        </w:tc>
        <w:tc>
          <w:tcPr>
            <w:tcW w:w="2127"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Рекомендации</w:t>
            </w: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Утверждение и выполнение вступительных заданий на 2018-2019 учебный год</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Формирование базы данных обучающихся </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До 10.09.18 г.</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РОО, ШМО</w:t>
            </w:r>
          </w:p>
        </w:tc>
        <w:tc>
          <w:tcPr>
            <w:tcW w:w="2127"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Приказ о зачислении</w:t>
            </w: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Разработка формы соглашения </w:t>
            </w:r>
            <w:r w:rsidRPr="002623EF">
              <w:rPr>
                <w:rFonts w:ascii="Times New Roman" w:hAnsi="Times New Roman" w:cs="Times New Roman"/>
                <w:iCs/>
                <w:sz w:val="28"/>
                <w:szCs w:val="28"/>
              </w:rPr>
              <w:lastRenderedPageBreak/>
              <w:t>о сотрудничестве с  ДГУ, ДГПУ, ДГТУ, ДИРО, ДГУНХ, МАН РД, Центр развития «Интеллектуальный Дагестан»</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lastRenderedPageBreak/>
              <w:t xml:space="preserve">Взаимодействие с целью </w:t>
            </w:r>
            <w:r w:rsidRPr="002623EF">
              <w:rPr>
                <w:rFonts w:ascii="Times New Roman" w:hAnsi="Times New Roman" w:cs="Times New Roman"/>
                <w:iCs/>
                <w:sz w:val="28"/>
                <w:szCs w:val="28"/>
              </w:rPr>
              <w:lastRenderedPageBreak/>
              <w:t>повышения интереса к естественным наукам, развития одаренности учащихся и реализации программы «Школа-ВУЗ-работа»</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lastRenderedPageBreak/>
              <w:t>До 01.10.18 г.</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ДГУ, ДГПУ, </w:t>
            </w:r>
            <w:r w:rsidRPr="002623EF">
              <w:rPr>
                <w:rFonts w:ascii="Times New Roman" w:hAnsi="Times New Roman" w:cs="Times New Roman"/>
                <w:iCs/>
                <w:sz w:val="28"/>
                <w:szCs w:val="28"/>
              </w:rPr>
              <w:lastRenderedPageBreak/>
              <w:t>ДГТУ, ДИРО, ДГУНХ, МАН РД,</w:t>
            </w:r>
          </w:p>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 ЦР «</w:t>
            </w:r>
            <w:proofErr w:type="spellStart"/>
            <w:r w:rsidRPr="002623EF">
              <w:rPr>
                <w:rFonts w:ascii="Times New Roman" w:hAnsi="Times New Roman" w:cs="Times New Roman"/>
                <w:iCs/>
                <w:sz w:val="28"/>
                <w:szCs w:val="28"/>
              </w:rPr>
              <w:t>Инт-даг</w:t>
            </w:r>
            <w:proofErr w:type="spellEnd"/>
            <w:r w:rsidRPr="002623EF">
              <w:rPr>
                <w:rFonts w:ascii="Times New Roman" w:hAnsi="Times New Roman" w:cs="Times New Roman"/>
                <w:iCs/>
                <w:sz w:val="28"/>
                <w:szCs w:val="28"/>
              </w:rPr>
              <w:t xml:space="preserve">» </w:t>
            </w: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Дооснащение кабинета физики необходимыми материально-техническими средствами</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Повышение качества предоставления </w:t>
            </w:r>
            <w:proofErr w:type="spellStart"/>
            <w:r w:rsidRPr="002623EF">
              <w:rPr>
                <w:rFonts w:ascii="Times New Roman" w:hAnsi="Times New Roman" w:cs="Times New Roman"/>
                <w:iCs/>
                <w:sz w:val="28"/>
                <w:szCs w:val="28"/>
              </w:rPr>
              <w:t>образовательныхуслуг</w:t>
            </w:r>
            <w:proofErr w:type="spellEnd"/>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В течение года</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proofErr w:type="spellStart"/>
            <w:r w:rsidRPr="002623EF">
              <w:rPr>
                <w:rFonts w:ascii="Times New Roman" w:hAnsi="Times New Roman" w:cs="Times New Roman"/>
                <w:iCs/>
                <w:sz w:val="28"/>
                <w:szCs w:val="28"/>
              </w:rPr>
              <w:t>Минобр</w:t>
            </w:r>
            <w:proofErr w:type="spellEnd"/>
            <w:r w:rsidRPr="002623EF">
              <w:rPr>
                <w:rFonts w:ascii="Times New Roman" w:hAnsi="Times New Roman" w:cs="Times New Roman"/>
                <w:iCs/>
                <w:sz w:val="28"/>
                <w:szCs w:val="28"/>
              </w:rPr>
              <w:t xml:space="preserve"> РД, РОО, Учредитель и родительский комитет</w:t>
            </w: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Формирование базы данных лучших практик обучения предметам </w:t>
            </w:r>
            <w:proofErr w:type="spellStart"/>
            <w:r w:rsidRPr="002623EF">
              <w:rPr>
                <w:rFonts w:ascii="Times New Roman" w:hAnsi="Times New Roman" w:cs="Times New Roman"/>
                <w:iCs/>
                <w:sz w:val="28"/>
                <w:szCs w:val="28"/>
              </w:rPr>
              <w:t>Физтехшколы</w:t>
            </w:r>
            <w:proofErr w:type="spellEnd"/>
            <w:r w:rsidRPr="002623EF">
              <w:rPr>
                <w:rFonts w:ascii="Times New Roman" w:hAnsi="Times New Roman" w:cs="Times New Roman"/>
                <w:iCs/>
                <w:sz w:val="28"/>
                <w:szCs w:val="28"/>
              </w:rPr>
              <w:t xml:space="preserve"> </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Непрерывный рост профессиональных компетенций  педагогов</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В течение года</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ДИРО, МЦПК, дистанционные образовательные организации</w:t>
            </w:r>
          </w:p>
        </w:tc>
        <w:tc>
          <w:tcPr>
            <w:tcW w:w="2127"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Банк данных</w:t>
            </w: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Проведение систематических краткосрочных курсов повышения учителей-предметников для ФТШ </w:t>
            </w:r>
          </w:p>
        </w:tc>
        <w:tc>
          <w:tcPr>
            <w:tcW w:w="3827"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Непрерывный рост профессиональных компетенций  педагогов</w:t>
            </w:r>
          </w:p>
        </w:tc>
        <w:tc>
          <w:tcPr>
            <w:tcW w:w="2126" w:type="dxa"/>
            <w:gridSpan w:val="3"/>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В течение года</w:t>
            </w:r>
          </w:p>
        </w:tc>
        <w:tc>
          <w:tcPr>
            <w:tcW w:w="2268"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ДИРО, МЦПК, дистанционные образовательные организации</w:t>
            </w: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r>
      <w:tr w:rsidR="002623EF" w:rsidRPr="002623EF" w:rsidTr="003D71C3">
        <w:tc>
          <w:tcPr>
            <w:tcW w:w="817" w:type="dxa"/>
          </w:tcPr>
          <w:p w:rsidR="002623EF" w:rsidRPr="002623EF" w:rsidRDefault="002623EF" w:rsidP="00B668EC">
            <w:pPr>
              <w:pStyle w:val="af0"/>
              <w:numPr>
                <w:ilvl w:val="0"/>
                <w:numId w:val="30"/>
              </w:numPr>
              <w:spacing w:line="360" w:lineRule="auto"/>
              <w:rPr>
                <w:rFonts w:ascii="Times New Roman" w:hAnsi="Times New Roman" w:cs="Times New Roman"/>
                <w:iCs/>
                <w:sz w:val="28"/>
                <w:szCs w:val="28"/>
              </w:rPr>
            </w:pPr>
          </w:p>
        </w:tc>
        <w:tc>
          <w:tcPr>
            <w:tcW w:w="4111"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Отчет о реализации работы по организации учебного процесса в школе</w:t>
            </w:r>
          </w:p>
        </w:tc>
        <w:tc>
          <w:tcPr>
            <w:tcW w:w="3827" w:type="dxa"/>
            <w:gridSpan w:val="2"/>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Мониторинг качества предоставляемых образовательных услуг</w:t>
            </w:r>
          </w:p>
        </w:tc>
        <w:tc>
          <w:tcPr>
            <w:tcW w:w="2126" w:type="dxa"/>
            <w:gridSpan w:val="3"/>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Ежеквартально</w:t>
            </w:r>
          </w:p>
        </w:tc>
        <w:tc>
          <w:tcPr>
            <w:tcW w:w="2268" w:type="dxa"/>
            <w:gridSpan w:val="2"/>
          </w:tcPr>
          <w:p w:rsidR="002623EF" w:rsidRPr="002623EF" w:rsidRDefault="002623EF" w:rsidP="00B668EC">
            <w:pPr>
              <w:pStyle w:val="af0"/>
              <w:spacing w:line="360" w:lineRule="auto"/>
              <w:ind w:firstLine="709"/>
              <w:rPr>
                <w:rFonts w:ascii="Times New Roman" w:hAnsi="Times New Roman" w:cs="Times New Roman"/>
                <w:iCs/>
                <w:sz w:val="28"/>
                <w:szCs w:val="28"/>
              </w:rPr>
            </w:pPr>
            <w:proofErr w:type="spellStart"/>
            <w:r w:rsidRPr="002623EF">
              <w:rPr>
                <w:rFonts w:ascii="Times New Roman" w:hAnsi="Times New Roman" w:cs="Times New Roman"/>
                <w:iCs/>
                <w:sz w:val="28"/>
                <w:szCs w:val="28"/>
              </w:rPr>
              <w:t>Минобр</w:t>
            </w:r>
            <w:proofErr w:type="spellEnd"/>
            <w:r w:rsidRPr="002623EF">
              <w:rPr>
                <w:rFonts w:ascii="Times New Roman" w:hAnsi="Times New Roman" w:cs="Times New Roman"/>
                <w:iCs/>
                <w:sz w:val="28"/>
                <w:szCs w:val="28"/>
              </w:rPr>
              <w:t xml:space="preserve"> РД и ВУЗы-наставники</w:t>
            </w: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Отчет</w:t>
            </w:r>
          </w:p>
        </w:tc>
      </w:tr>
      <w:tr w:rsidR="002623EF" w:rsidRPr="002623EF" w:rsidTr="003D71C3">
        <w:tc>
          <w:tcPr>
            <w:tcW w:w="15276" w:type="dxa"/>
            <w:gridSpan w:val="10"/>
          </w:tcPr>
          <w:p w:rsidR="002623EF" w:rsidRPr="002623EF" w:rsidRDefault="002623EF" w:rsidP="00B668EC">
            <w:pPr>
              <w:pStyle w:val="af0"/>
              <w:spacing w:line="360" w:lineRule="auto"/>
              <w:ind w:firstLine="709"/>
              <w:rPr>
                <w:rFonts w:ascii="Times New Roman" w:hAnsi="Times New Roman" w:cs="Times New Roman"/>
                <w:b/>
                <w:iCs/>
                <w:sz w:val="28"/>
                <w:szCs w:val="28"/>
              </w:rPr>
            </w:pPr>
            <w:r w:rsidRPr="002623EF">
              <w:rPr>
                <w:rFonts w:ascii="Times New Roman" w:hAnsi="Times New Roman" w:cs="Times New Roman"/>
                <w:b/>
                <w:iCs/>
                <w:sz w:val="28"/>
                <w:szCs w:val="28"/>
              </w:rPr>
              <w:t>2. Проведение образовательного процесса</w:t>
            </w:r>
          </w:p>
        </w:tc>
      </w:tr>
      <w:tr w:rsidR="002623EF" w:rsidRPr="002623EF" w:rsidTr="003D71C3">
        <w:tc>
          <w:tcPr>
            <w:tcW w:w="817"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1</w:t>
            </w:r>
          </w:p>
        </w:tc>
        <w:tc>
          <w:tcPr>
            <w:tcW w:w="4111"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Учебные занятия</w:t>
            </w:r>
          </w:p>
        </w:tc>
        <w:tc>
          <w:tcPr>
            <w:tcW w:w="2977"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Реализация учебного плана ФТШ</w:t>
            </w:r>
          </w:p>
        </w:tc>
        <w:tc>
          <w:tcPr>
            <w:tcW w:w="3118" w:type="dxa"/>
            <w:gridSpan w:val="5"/>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2 раза в неделю: </w:t>
            </w:r>
          </w:p>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1 занятие-теория (90мин),  2 занятие-практика (60 мин)</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r>
      <w:tr w:rsidR="002623EF" w:rsidRPr="002623EF" w:rsidTr="003D71C3">
        <w:tc>
          <w:tcPr>
            <w:tcW w:w="817" w:type="dxa"/>
            <w:vMerge w:val="restart"/>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2</w:t>
            </w:r>
          </w:p>
        </w:tc>
        <w:tc>
          <w:tcPr>
            <w:tcW w:w="4111" w:type="dxa"/>
            <w:vMerge w:val="restart"/>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Участие в олимпиадах, конкурсах, научно-практических конференциях школьников</w:t>
            </w:r>
          </w:p>
        </w:tc>
        <w:tc>
          <w:tcPr>
            <w:tcW w:w="6095" w:type="dxa"/>
            <w:gridSpan w:val="6"/>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Повышение качества личностных, </w:t>
            </w:r>
            <w:proofErr w:type="spellStart"/>
            <w:r w:rsidRPr="002623EF">
              <w:rPr>
                <w:rFonts w:ascii="Times New Roman" w:hAnsi="Times New Roman" w:cs="Times New Roman"/>
                <w:iCs/>
                <w:sz w:val="28"/>
                <w:szCs w:val="28"/>
              </w:rPr>
              <w:t>метапредметных</w:t>
            </w:r>
            <w:proofErr w:type="spellEnd"/>
            <w:r w:rsidRPr="002623EF">
              <w:rPr>
                <w:rFonts w:ascii="Times New Roman" w:hAnsi="Times New Roman" w:cs="Times New Roman"/>
                <w:iCs/>
                <w:sz w:val="28"/>
                <w:szCs w:val="28"/>
              </w:rPr>
              <w:t xml:space="preserve"> и предметных  результатов обучающихся по освоению образовательных программ ФТШ</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Участие  в школьном этапе </w:t>
            </w:r>
            <w:proofErr w:type="spellStart"/>
            <w:r w:rsidRPr="002623EF">
              <w:rPr>
                <w:rFonts w:ascii="Times New Roman" w:hAnsi="Times New Roman" w:cs="Times New Roman"/>
                <w:iCs/>
                <w:sz w:val="28"/>
                <w:szCs w:val="28"/>
              </w:rPr>
              <w:t>ВсОШ</w:t>
            </w:r>
            <w:proofErr w:type="spellEnd"/>
            <w:r w:rsidRPr="002623EF">
              <w:rPr>
                <w:rFonts w:ascii="Times New Roman" w:hAnsi="Times New Roman" w:cs="Times New Roman"/>
                <w:iCs/>
                <w:sz w:val="28"/>
                <w:szCs w:val="28"/>
              </w:rPr>
              <w:t xml:space="preserve"> по астрономии, информатике, физике</w:t>
            </w:r>
          </w:p>
        </w:tc>
        <w:tc>
          <w:tcPr>
            <w:tcW w:w="1559" w:type="dxa"/>
            <w:gridSpan w:val="2"/>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Сентябрь-октябрь 2018 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proofErr w:type="spellStart"/>
            <w:r w:rsidRPr="002623EF">
              <w:rPr>
                <w:rFonts w:ascii="Times New Roman" w:hAnsi="Times New Roman" w:cs="Times New Roman"/>
                <w:iCs/>
                <w:sz w:val="28"/>
                <w:szCs w:val="28"/>
              </w:rPr>
              <w:t>Статград</w:t>
            </w:r>
            <w:proofErr w:type="spellEnd"/>
            <w:r w:rsidRPr="002623EF">
              <w:rPr>
                <w:rFonts w:ascii="Times New Roman" w:hAnsi="Times New Roman" w:cs="Times New Roman"/>
                <w:iCs/>
                <w:sz w:val="28"/>
                <w:szCs w:val="28"/>
              </w:rPr>
              <w:t>, ШМО</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Приглашение  на </w:t>
            </w:r>
            <w:proofErr w:type="spellStart"/>
            <w:r w:rsidRPr="002623EF">
              <w:rPr>
                <w:rFonts w:ascii="Times New Roman" w:hAnsi="Times New Roman" w:cs="Times New Roman"/>
                <w:iCs/>
                <w:sz w:val="28"/>
                <w:szCs w:val="28"/>
              </w:rPr>
              <w:t>муницип</w:t>
            </w:r>
            <w:proofErr w:type="spellEnd"/>
            <w:r w:rsidRPr="002623EF">
              <w:rPr>
                <w:rFonts w:ascii="Times New Roman" w:hAnsi="Times New Roman" w:cs="Times New Roman"/>
                <w:iCs/>
                <w:sz w:val="28"/>
                <w:szCs w:val="28"/>
              </w:rPr>
              <w:t>. этап</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vAlign w:val="bottom"/>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Всероссийский урок «Экология и энергосбережение» в рамках Всероссийского фестиваля энергосбережения  #</w:t>
            </w:r>
            <w:proofErr w:type="spellStart"/>
            <w:r w:rsidRPr="002623EF">
              <w:rPr>
                <w:rFonts w:ascii="Times New Roman" w:hAnsi="Times New Roman" w:cs="Times New Roman"/>
                <w:iCs/>
                <w:sz w:val="28"/>
                <w:szCs w:val="28"/>
              </w:rPr>
              <w:t>ВместеЯрче</w:t>
            </w:r>
            <w:proofErr w:type="spellEnd"/>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16.10.18 г</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Сертификат участника</w:t>
            </w:r>
          </w:p>
        </w:tc>
      </w:tr>
      <w:tr w:rsidR="002623EF" w:rsidRPr="002623EF" w:rsidTr="00353C3D">
        <w:trPr>
          <w:trHeight w:val="1693"/>
        </w:trPr>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НКМИ «Шаг в будущее»</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Ноябрь 2018г.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РОО, МАН РД</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Приглашение  на региональный этап </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vAlign w:val="bottom"/>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Всероссийский урок безопасности школьников в сети Интернет</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30.10.18 г.</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Сертификат участника</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Участие  в муниципальном  этапе </w:t>
            </w:r>
            <w:proofErr w:type="spellStart"/>
            <w:r w:rsidRPr="002623EF">
              <w:rPr>
                <w:rFonts w:ascii="Times New Roman" w:hAnsi="Times New Roman" w:cs="Times New Roman"/>
                <w:iCs/>
                <w:sz w:val="28"/>
                <w:szCs w:val="28"/>
              </w:rPr>
              <w:t>ВсОШ</w:t>
            </w:r>
            <w:proofErr w:type="spellEnd"/>
            <w:r w:rsidRPr="002623EF">
              <w:rPr>
                <w:rFonts w:ascii="Times New Roman" w:hAnsi="Times New Roman" w:cs="Times New Roman"/>
                <w:iCs/>
                <w:sz w:val="28"/>
                <w:szCs w:val="28"/>
              </w:rPr>
              <w:t xml:space="preserve"> по астрономии, информатике, физике</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Ноябрь-декабрь 2018 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proofErr w:type="spellStart"/>
            <w:r w:rsidRPr="002623EF">
              <w:rPr>
                <w:rFonts w:ascii="Times New Roman" w:hAnsi="Times New Roman" w:cs="Times New Roman"/>
                <w:iCs/>
                <w:sz w:val="28"/>
                <w:szCs w:val="28"/>
              </w:rPr>
              <w:t>Статград</w:t>
            </w:r>
            <w:proofErr w:type="spellEnd"/>
            <w:r w:rsidRPr="002623EF">
              <w:rPr>
                <w:rFonts w:ascii="Times New Roman" w:hAnsi="Times New Roman" w:cs="Times New Roman"/>
                <w:iCs/>
                <w:sz w:val="28"/>
                <w:szCs w:val="28"/>
              </w:rPr>
              <w:t>, ШМО, РМО, Центр одаренных детей ДГУНХ</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Приглашение  на региональный этап </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Всероссийская акция «Час кода». Тематический урок информатики</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3-9.12.18 г.</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Сертификат участника</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 xml:space="preserve">Участие  в муниципальном  этапе </w:t>
            </w:r>
            <w:proofErr w:type="spellStart"/>
            <w:r w:rsidRPr="002623EF">
              <w:rPr>
                <w:rFonts w:ascii="Times New Roman" w:hAnsi="Times New Roman" w:cs="Times New Roman"/>
                <w:iCs/>
                <w:sz w:val="28"/>
                <w:szCs w:val="28"/>
              </w:rPr>
              <w:t>ВсОШ</w:t>
            </w:r>
            <w:proofErr w:type="spellEnd"/>
            <w:r w:rsidRPr="002623EF">
              <w:rPr>
                <w:rFonts w:ascii="Times New Roman" w:hAnsi="Times New Roman" w:cs="Times New Roman"/>
                <w:iCs/>
                <w:sz w:val="28"/>
                <w:szCs w:val="28"/>
              </w:rPr>
              <w:t xml:space="preserve"> по астрономии, информатике, физике (олимпиада </w:t>
            </w:r>
            <w:proofErr w:type="spellStart"/>
            <w:r w:rsidRPr="002623EF">
              <w:rPr>
                <w:rFonts w:ascii="Times New Roman" w:hAnsi="Times New Roman" w:cs="Times New Roman"/>
                <w:iCs/>
                <w:sz w:val="28"/>
                <w:szCs w:val="28"/>
              </w:rPr>
              <w:t>Дж</w:t>
            </w:r>
            <w:proofErr w:type="gramStart"/>
            <w:r w:rsidRPr="002623EF">
              <w:rPr>
                <w:rFonts w:ascii="Times New Roman" w:hAnsi="Times New Roman" w:cs="Times New Roman"/>
                <w:iCs/>
                <w:sz w:val="28"/>
                <w:szCs w:val="28"/>
              </w:rPr>
              <w:t>.М</w:t>
            </w:r>
            <w:proofErr w:type="gramEnd"/>
            <w:r w:rsidRPr="002623EF">
              <w:rPr>
                <w:rFonts w:ascii="Times New Roman" w:hAnsi="Times New Roman" w:cs="Times New Roman"/>
                <w:iCs/>
                <w:sz w:val="28"/>
                <w:szCs w:val="28"/>
              </w:rPr>
              <w:t>аксвелла</w:t>
            </w:r>
            <w:proofErr w:type="spellEnd"/>
            <w:r w:rsidRPr="002623EF">
              <w:rPr>
                <w:rFonts w:ascii="Times New Roman" w:hAnsi="Times New Roman" w:cs="Times New Roman"/>
                <w:iCs/>
                <w:sz w:val="28"/>
                <w:szCs w:val="28"/>
              </w:rPr>
              <w:t xml:space="preserve"> 7-8 </w:t>
            </w:r>
            <w:proofErr w:type="spellStart"/>
            <w:r w:rsidRPr="002623EF">
              <w:rPr>
                <w:rFonts w:ascii="Times New Roman" w:hAnsi="Times New Roman" w:cs="Times New Roman"/>
                <w:iCs/>
                <w:sz w:val="28"/>
                <w:szCs w:val="28"/>
              </w:rPr>
              <w:t>кл</w:t>
            </w:r>
            <w:proofErr w:type="spellEnd"/>
            <w:r w:rsidRPr="002623EF">
              <w:rPr>
                <w:rFonts w:ascii="Times New Roman" w:hAnsi="Times New Roman" w:cs="Times New Roman"/>
                <w:iCs/>
                <w:sz w:val="28"/>
                <w:szCs w:val="28"/>
              </w:rPr>
              <w:t>)</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Январ</w:t>
            </w:r>
            <w:proofErr w:type="gramStart"/>
            <w:r w:rsidRPr="002623EF">
              <w:rPr>
                <w:rFonts w:ascii="Times New Roman" w:hAnsi="Times New Roman" w:cs="Times New Roman"/>
                <w:iCs/>
                <w:sz w:val="28"/>
                <w:szCs w:val="28"/>
              </w:rPr>
              <w:t>ь-</w:t>
            </w:r>
            <w:proofErr w:type="gramEnd"/>
            <w:r w:rsidRPr="002623EF">
              <w:rPr>
                <w:rFonts w:ascii="Times New Roman" w:hAnsi="Times New Roman" w:cs="Times New Roman"/>
                <w:iCs/>
                <w:sz w:val="28"/>
                <w:szCs w:val="28"/>
              </w:rPr>
              <w:t xml:space="preserve"> февраль 2019г.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Центр одаренных детей ДГУНХ</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Победители и призеры</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День российской науки</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08.02.2019 г.</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ШМО</w:t>
            </w:r>
          </w:p>
        </w:tc>
        <w:tc>
          <w:tcPr>
            <w:tcW w:w="2127" w:type="dxa"/>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Сертификат участника</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День космонавтики. Гагаринский урок «Космос – это мы»</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12.04.2019 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ШМО</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Школьная грамота</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Неделя астрономии, информатики и физики</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12.04-19.04.19 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ШМО</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Школьная грамота</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Школьная НПК «Мирный ато</w:t>
            </w:r>
            <w:proofErr w:type="gramStart"/>
            <w:r w:rsidRPr="002623EF">
              <w:rPr>
                <w:rFonts w:ascii="Times New Roman" w:hAnsi="Times New Roman" w:cs="Times New Roman"/>
                <w:iCs/>
                <w:sz w:val="28"/>
                <w:szCs w:val="28"/>
              </w:rPr>
              <w:t>м-</w:t>
            </w:r>
            <w:proofErr w:type="gramEnd"/>
            <w:r w:rsidRPr="002623EF">
              <w:rPr>
                <w:rFonts w:ascii="Times New Roman" w:hAnsi="Times New Roman" w:cs="Times New Roman"/>
                <w:iCs/>
                <w:sz w:val="28"/>
                <w:szCs w:val="28"/>
              </w:rPr>
              <w:t xml:space="preserve"> угроза или спасение мира?»</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26.04.19 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ШМО</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Школьная грамота</w:t>
            </w:r>
          </w:p>
        </w:tc>
      </w:tr>
      <w:tr w:rsidR="002623EF" w:rsidRPr="002623EF" w:rsidTr="003D71C3">
        <w:tc>
          <w:tcPr>
            <w:tcW w:w="817" w:type="dxa"/>
            <w:vMerge/>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111" w:type="dxa"/>
            <w:vMerge/>
            <w:vAlign w:val="bottom"/>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4536" w:type="dxa"/>
            <w:gridSpan w:val="4"/>
          </w:tcPr>
          <w:p w:rsidR="002623EF" w:rsidRPr="002623EF" w:rsidRDefault="002623EF" w:rsidP="00B668EC">
            <w:pPr>
              <w:pStyle w:val="af0"/>
              <w:spacing w:line="360" w:lineRule="auto"/>
              <w:rPr>
                <w:rFonts w:ascii="Times New Roman" w:hAnsi="Times New Roman" w:cs="Times New Roman"/>
                <w:iCs/>
                <w:sz w:val="28"/>
                <w:szCs w:val="28"/>
              </w:rPr>
            </w:pPr>
            <w:proofErr w:type="spellStart"/>
            <w:r w:rsidRPr="002623EF">
              <w:rPr>
                <w:rFonts w:ascii="Times New Roman" w:hAnsi="Times New Roman" w:cs="Times New Roman"/>
                <w:iCs/>
                <w:sz w:val="28"/>
                <w:szCs w:val="28"/>
              </w:rPr>
              <w:t>Метапредпетный</w:t>
            </w:r>
            <w:proofErr w:type="spellEnd"/>
            <w:r w:rsidRPr="002623EF">
              <w:rPr>
                <w:rFonts w:ascii="Times New Roman" w:hAnsi="Times New Roman" w:cs="Times New Roman"/>
                <w:iCs/>
                <w:sz w:val="28"/>
                <w:szCs w:val="28"/>
              </w:rPr>
              <w:t xml:space="preserve"> чемпионат в рамках реализации учебно-образовательного проекта «Амфибия». </w:t>
            </w:r>
          </w:p>
        </w:tc>
        <w:tc>
          <w:tcPr>
            <w:tcW w:w="1559" w:type="dxa"/>
            <w:gridSpan w:val="2"/>
          </w:tcPr>
          <w:p w:rsidR="002623EF" w:rsidRPr="002623EF" w:rsidRDefault="002623EF" w:rsidP="00B668EC">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13.05-17.05.19 г.</w:t>
            </w:r>
          </w:p>
        </w:tc>
        <w:tc>
          <w:tcPr>
            <w:tcW w:w="2126"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ШМО</w:t>
            </w:r>
          </w:p>
        </w:tc>
        <w:tc>
          <w:tcPr>
            <w:tcW w:w="2127" w:type="dxa"/>
          </w:tcPr>
          <w:p w:rsidR="002623EF" w:rsidRPr="002623EF" w:rsidRDefault="002623EF" w:rsidP="00353C3D">
            <w:pPr>
              <w:pStyle w:val="af0"/>
              <w:spacing w:line="360" w:lineRule="auto"/>
              <w:rPr>
                <w:rFonts w:ascii="Times New Roman" w:hAnsi="Times New Roman" w:cs="Times New Roman"/>
                <w:iCs/>
                <w:sz w:val="28"/>
                <w:szCs w:val="28"/>
              </w:rPr>
            </w:pPr>
            <w:r w:rsidRPr="002623EF">
              <w:rPr>
                <w:rFonts w:ascii="Times New Roman" w:hAnsi="Times New Roman" w:cs="Times New Roman"/>
                <w:iCs/>
                <w:sz w:val="28"/>
                <w:szCs w:val="28"/>
              </w:rPr>
              <w:t>Подведение итогов</w:t>
            </w:r>
          </w:p>
        </w:tc>
      </w:tr>
      <w:tr w:rsidR="002623EF" w:rsidRPr="002623EF" w:rsidTr="003D71C3">
        <w:tc>
          <w:tcPr>
            <w:tcW w:w="15276" w:type="dxa"/>
            <w:gridSpan w:val="10"/>
          </w:tcPr>
          <w:p w:rsidR="002623EF" w:rsidRPr="002623EF" w:rsidRDefault="002623EF" w:rsidP="00B668EC">
            <w:pPr>
              <w:pStyle w:val="af0"/>
              <w:spacing w:line="360" w:lineRule="auto"/>
              <w:ind w:firstLine="709"/>
              <w:rPr>
                <w:rFonts w:ascii="Times New Roman" w:hAnsi="Times New Roman" w:cs="Times New Roman"/>
                <w:b/>
                <w:iCs/>
                <w:sz w:val="28"/>
                <w:szCs w:val="28"/>
              </w:rPr>
            </w:pPr>
            <w:r w:rsidRPr="002623EF">
              <w:rPr>
                <w:rFonts w:ascii="Times New Roman" w:hAnsi="Times New Roman" w:cs="Times New Roman"/>
                <w:b/>
                <w:iCs/>
                <w:sz w:val="28"/>
                <w:szCs w:val="28"/>
              </w:rPr>
              <w:t>Поощрения участников образовательного процесса ФТШ</w:t>
            </w:r>
          </w:p>
        </w:tc>
      </w:tr>
      <w:tr w:rsidR="002623EF" w:rsidRPr="002623EF" w:rsidTr="003D71C3">
        <w:tc>
          <w:tcPr>
            <w:tcW w:w="817" w:type="dxa"/>
          </w:tcPr>
          <w:p w:rsidR="002623EF" w:rsidRPr="002623EF" w:rsidRDefault="002623EF" w:rsidP="00B668EC">
            <w:pPr>
              <w:pStyle w:val="af0"/>
              <w:spacing w:line="360" w:lineRule="auto"/>
              <w:ind w:firstLine="709"/>
              <w:rPr>
                <w:rFonts w:ascii="Times New Roman" w:hAnsi="Times New Roman" w:cs="Times New Roman"/>
                <w:iCs/>
                <w:sz w:val="28"/>
                <w:szCs w:val="28"/>
              </w:rPr>
            </w:pPr>
          </w:p>
        </w:tc>
        <w:tc>
          <w:tcPr>
            <w:tcW w:w="8647" w:type="dxa"/>
            <w:gridSpan w:val="5"/>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 xml:space="preserve">Формирование </w:t>
            </w:r>
            <w:proofErr w:type="spellStart"/>
            <w:r w:rsidRPr="002623EF">
              <w:rPr>
                <w:rFonts w:ascii="Times New Roman" w:hAnsi="Times New Roman" w:cs="Times New Roman"/>
                <w:iCs/>
                <w:sz w:val="28"/>
                <w:szCs w:val="28"/>
              </w:rPr>
              <w:t>грантовой</w:t>
            </w:r>
            <w:proofErr w:type="spellEnd"/>
            <w:r w:rsidRPr="002623EF">
              <w:rPr>
                <w:rFonts w:ascii="Times New Roman" w:hAnsi="Times New Roman" w:cs="Times New Roman"/>
                <w:iCs/>
                <w:sz w:val="28"/>
                <w:szCs w:val="28"/>
              </w:rPr>
              <w:t xml:space="preserve"> поддержки обучающихся, проявивших наибольшие способности по предметным областям ФТШ, а также педагогов, оказавших наибольший вклад в изучение </w:t>
            </w:r>
            <w:proofErr w:type="gramStart"/>
            <w:r w:rsidRPr="002623EF">
              <w:rPr>
                <w:rFonts w:ascii="Times New Roman" w:hAnsi="Times New Roman" w:cs="Times New Roman"/>
                <w:iCs/>
                <w:sz w:val="28"/>
                <w:szCs w:val="28"/>
              </w:rPr>
              <w:t>обучающимися</w:t>
            </w:r>
            <w:proofErr w:type="gramEnd"/>
            <w:r w:rsidRPr="002623EF">
              <w:rPr>
                <w:rFonts w:ascii="Times New Roman" w:hAnsi="Times New Roman" w:cs="Times New Roman"/>
                <w:iCs/>
                <w:sz w:val="28"/>
                <w:szCs w:val="28"/>
              </w:rPr>
              <w:t xml:space="preserve"> предметных областей ФТШ</w:t>
            </w:r>
          </w:p>
        </w:tc>
        <w:tc>
          <w:tcPr>
            <w:tcW w:w="1559" w:type="dxa"/>
            <w:gridSpan w:val="2"/>
          </w:tcPr>
          <w:p w:rsidR="002623EF" w:rsidRPr="002623EF" w:rsidRDefault="002623EF" w:rsidP="00B668EC">
            <w:pPr>
              <w:pStyle w:val="af0"/>
              <w:spacing w:line="360" w:lineRule="auto"/>
              <w:ind w:firstLine="709"/>
              <w:rPr>
                <w:rFonts w:ascii="Times New Roman" w:hAnsi="Times New Roman" w:cs="Times New Roman"/>
                <w:iCs/>
                <w:sz w:val="28"/>
                <w:szCs w:val="28"/>
              </w:rPr>
            </w:pPr>
            <w:r w:rsidRPr="002623EF">
              <w:rPr>
                <w:rFonts w:ascii="Times New Roman" w:hAnsi="Times New Roman" w:cs="Times New Roman"/>
                <w:iCs/>
                <w:sz w:val="28"/>
                <w:szCs w:val="28"/>
              </w:rPr>
              <w:t xml:space="preserve">До 01.06.19 г. </w:t>
            </w:r>
          </w:p>
        </w:tc>
        <w:tc>
          <w:tcPr>
            <w:tcW w:w="2126" w:type="dxa"/>
          </w:tcPr>
          <w:p w:rsidR="002623EF" w:rsidRPr="002623EF" w:rsidRDefault="002623EF" w:rsidP="00B668EC">
            <w:pPr>
              <w:pStyle w:val="af0"/>
              <w:spacing w:line="360" w:lineRule="auto"/>
              <w:ind w:firstLine="709"/>
              <w:rPr>
                <w:rFonts w:ascii="Times New Roman" w:hAnsi="Times New Roman" w:cs="Times New Roman"/>
                <w:iCs/>
                <w:sz w:val="28"/>
                <w:szCs w:val="28"/>
              </w:rPr>
            </w:pPr>
            <w:proofErr w:type="spellStart"/>
            <w:r w:rsidRPr="002623EF">
              <w:rPr>
                <w:rFonts w:ascii="Times New Roman" w:hAnsi="Times New Roman" w:cs="Times New Roman"/>
                <w:iCs/>
                <w:sz w:val="28"/>
                <w:szCs w:val="28"/>
              </w:rPr>
              <w:t>Минобр</w:t>
            </w:r>
            <w:proofErr w:type="spellEnd"/>
            <w:r w:rsidRPr="002623EF">
              <w:rPr>
                <w:rFonts w:ascii="Times New Roman" w:hAnsi="Times New Roman" w:cs="Times New Roman"/>
                <w:iCs/>
                <w:sz w:val="28"/>
                <w:szCs w:val="28"/>
              </w:rPr>
              <w:t xml:space="preserve"> РД</w:t>
            </w:r>
          </w:p>
        </w:tc>
        <w:tc>
          <w:tcPr>
            <w:tcW w:w="2127" w:type="dxa"/>
          </w:tcPr>
          <w:p w:rsidR="002623EF" w:rsidRPr="002623EF" w:rsidRDefault="002623EF" w:rsidP="00B668EC">
            <w:pPr>
              <w:pStyle w:val="af0"/>
              <w:spacing w:line="360" w:lineRule="auto"/>
              <w:ind w:firstLine="709"/>
              <w:rPr>
                <w:rFonts w:ascii="Times New Roman" w:hAnsi="Times New Roman" w:cs="Times New Roman"/>
                <w:iCs/>
                <w:sz w:val="28"/>
                <w:szCs w:val="28"/>
              </w:rPr>
            </w:pPr>
            <w:proofErr w:type="spellStart"/>
            <w:r w:rsidRPr="002623EF">
              <w:rPr>
                <w:rFonts w:ascii="Times New Roman" w:hAnsi="Times New Roman" w:cs="Times New Roman"/>
                <w:iCs/>
                <w:sz w:val="28"/>
                <w:szCs w:val="28"/>
              </w:rPr>
              <w:t>Грантовая</w:t>
            </w:r>
            <w:proofErr w:type="spellEnd"/>
            <w:r w:rsidRPr="002623EF">
              <w:rPr>
                <w:rFonts w:ascii="Times New Roman" w:hAnsi="Times New Roman" w:cs="Times New Roman"/>
                <w:iCs/>
                <w:sz w:val="28"/>
                <w:szCs w:val="28"/>
              </w:rPr>
              <w:t xml:space="preserve"> поддержка</w:t>
            </w:r>
          </w:p>
        </w:tc>
      </w:tr>
    </w:tbl>
    <w:p w:rsidR="007F2E37" w:rsidRPr="00F12360" w:rsidRDefault="00316EEE" w:rsidP="00F12360">
      <w:pPr>
        <w:pStyle w:val="af0"/>
        <w:spacing w:line="360" w:lineRule="auto"/>
        <w:ind w:firstLine="709"/>
        <w:rPr>
          <w:rFonts w:ascii="Times New Roman" w:hAnsi="Times New Roman" w:cs="Times New Roman"/>
          <w:iCs/>
          <w:sz w:val="28"/>
          <w:szCs w:val="28"/>
        </w:rPr>
      </w:pPr>
      <w:r w:rsidRPr="00F12360">
        <w:rPr>
          <w:rFonts w:ascii="Times New Roman" w:hAnsi="Times New Roman" w:cs="Times New Roman"/>
          <w:iCs/>
          <w:sz w:val="28"/>
          <w:szCs w:val="28"/>
        </w:rPr>
        <w:t xml:space="preserve">         </w:t>
      </w:r>
    </w:p>
    <w:p w:rsidR="00B564C7" w:rsidRPr="00F12360" w:rsidRDefault="00B564C7" w:rsidP="00F12360">
      <w:pPr>
        <w:pStyle w:val="af0"/>
        <w:spacing w:line="360" w:lineRule="auto"/>
        <w:ind w:firstLine="709"/>
        <w:rPr>
          <w:rFonts w:ascii="Times New Roman" w:hAnsi="Times New Roman" w:cs="Times New Roman"/>
          <w:iCs/>
          <w:sz w:val="28"/>
          <w:szCs w:val="28"/>
        </w:rPr>
      </w:pPr>
    </w:p>
    <w:p w:rsidR="00341AA5" w:rsidRPr="00F12360" w:rsidRDefault="00341AA5" w:rsidP="00F12360">
      <w:pPr>
        <w:pStyle w:val="af0"/>
        <w:spacing w:line="360" w:lineRule="auto"/>
        <w:ind w:firstLine="709"/>
        <w:rPr>
          <w:rFonts w:ascii="Times New Roman" w:hAnsi="Times New Roman" w:cs="Times New Roman"/>
          <w:iCs/>
          <w:sz w:val="28"/>
          <w:szCs w:val="28"/>
        </w:rPr>
      </w:pPr>
    </w:p>
    <w:p w:rsidR="00B564C7" w:rsidRPr="00F12360" w:rsidRDefault="00B564C7" w:rsidP="00F12360">
      <w:pPr>
        <w:pStyle w:val="af0"/>
        <w:spacing w:line="360" w:lineRule="auto"/>
        <w:ind w:firstLine="709"/>
        <w:rPr>
          <w:rFonts w:ascii="Times New Roman" w:hAnsi="Times New Roman" w:cs="Times New Roman"/>
          <w:iCs/>
          <w:sz w:val="28"/>
          <w:szCs w:val="28"/>
        </w:rPr>
      </w:pPr>
    </w:p>
    <w:p w:rsidR="007F2E37" w:rsidRPr="00F12360" w:rsidRDefault="007F2E37" w:rsidP="00F12360">
      <w:pPr>
        <w:pStyle w:val="af0"/>
        <w:spacing w:line="360" w:lineRule="auto"/>
        <w:ind w:firstLine="709"/>
        <w:rPr>
          <w:rFonts w:ascii="Times New Roman" w:hAnsi="Times New Roman" w:cs="Times New Roman"/>
          <w:iCs/>
          <w:sz w:val="28"/>
          <w:szCs w:val="28"/>
        </w:rPr>
      </w:pPr>
    </w:p>
    <w:p w:rsidR="00A23F5C" w:rsidRPr="00F12360" w:rsidRDefault="00E85CF1" w:rsidP="00F12360">
      <w:pPr>
        <w:pStyle w:val="af0"/>
        <w:spacing w:line="360" w:lineRule="auto"/>
        <w:ind w:firstLine="709"/>
        <w:rPr>
          <w:rFonts w:ascii="Times New Roman" w:hAnsi="Times New Roman" w:cs="Times New Roman"/>
          <w:iCs/>
          <w:sz w:val="28"/>
          <w:szCs w:val="28"/>
        </w:rPr>
      </w:pPr>
      <w:r w:rsidRPr="00F12360">
        <w:rPr>
          <w:rFonts w:ascii="Times New Roman" w:hAnsi="Times New Roman" w:cs="Times New Roman"/>
          <w:iCs/>
          <w:sz w:val="28"/>
          <w:szCs w:val="28"/>
        </w:rPr>
        <w:t>Прил</w:t>
      </w:r>
      <w:r w:rsidR="007F2E37" w:rsidRPr="00F12360">
        <w:rPr>
          <w:rFonts w:ascii="Times New Roman" w:hAnsi="Times New Roman" w:cs="Times New Roman"/>
          <w:iCs/>
          <w:sz w:val="28"/>
          <w:szCs w:val="28"/>
        </w:rPr>
        <w:t>ожение</w:t>
      </w:r>
      <w:r w:rsidR="00A23F5C" w:rsidRPr="00F12360">
        <w:rPr>
          <w:rFonts w:ascii="Times New Roman" w:hAnsi="Times New Roman" w:cs="Times New Roman"/>
          <w:iCs/>
          <w:sz w:val="28"/>
          <w:szCs w:val="28"/>
        </w:rPr>
        <w:t>3</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i/>
          <w:iCs/>
          <w:sz w:val="28"/>
          <w:szCs w:val="28"/>
        </w:rPr>
        <w:t>Тест-опросник для родителей "Способности вашего ребенка"</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Уважаемые родители! Данный тест поможет вам на основе собственных наблюдений опреде</w:t>
      </w:r>
      <w:r w:rsidRPr="00F12360">
        <w:rPr>
          <w:rFonts w:ascii="Times New Roman" w:hAnsi="Times New Roman" w:cs="Times New Roman"/>
          <w:sz w:val="28"/>
          <w:szCs w:val="28"/>
        </w:rPr>
        <w:softHyphen/>
        <w:t>лить, в чем талантлив ваш ребенок, к какой области творческой деятельности он склоняется. Ответьте "да" или "нет"</w:t>
      </w:r>
      <w:r w:rsidR="00F41107" w:rsidRPr="00F12360">
        <w:rPr>
          <w:rFonts w:ascii="Times New Roman" w:hAnsi="Times New Roman" w:cs="Times New Roman"/>
          <w:sz w:val="28"/>
          <w:szCs w:val="28"/>
        </w:rPr>
        <w:t xml:space="preserve"> </w:t>
      </w:r>
      <w:r w:rsidRPr="00F12360">
        <w:rPr>
          <w:rFonts w:ascii="Times New Roman" w:hAnsi="Times New Roman" w:cs="Times New Roman"/>
          <w:sz w:val="28"/>
          <w:szCs w:val="28"/>
        </w:rPr>
        <w:t>на предлагаемые вопросы. За каждый положительный ответ поставь</w:t>
      </w:r>
      <w:r w:rsidRPr="00F12360">
        <w:rPr>
          <w:rFonts w:ascii="Times New Roman" w:hAnsi="Times New Roman" w:cs="Times New Roman"/>
          <w:sz w:val="28"/>
          <w:szCs w:val="28"/>
        </w:rPr>
        <w:softHyphen/>
        <w:t>те 1 балл, за каждый отрицательный - 0 баллов.</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 Находит ли порой ваш ребенок необычное применение каким-либо предметам?</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2. Меняет ли он свои наклонности?</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3. Любит ли рисовать абстрактные картины?</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4. Любит ли рисовать воображаемые предметы?</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5. Любит ли фантастические истории?</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6. Сочиняет ли рассказы или стихи?</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7. Любит ли вырезать затейливые фигурки из бумаги?</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8. Делал ли когда-нибудь то, чего не знал, или то, чего не существовало?</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9. Бывает ли у него желание что-то переделать по-своему?</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10. Боится ли ребенок темноты?</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11. Изобретал ли когда-нибудь новое слово?</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12. Считал ли это слово понятным без разъяснения?</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13. Пробовал ли переставлять мебель по своему разумению?</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lastRenderedPageBreak/>
        <w:t>14. Был ли этот его замысел удачен?</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15. Использовал ли когда-нибудь вещь не по назначению?</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16. Мог ли ваш ребенок, будучи совсем маленьким, отгадывать назначение разных предметов?</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17. Предпочитает ли собственный вкус в выборе одежды?</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18. Есть ли у ребенка свой внутренний мир, недоступный окружающим?</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19. Ищет ли объяснения тому, чего еще не понимает?</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20. Часто ли просит объяснить окружающие его явления?</w:t>
      </w:r>
    </w:p>
    <w:p w:rsidR="00E85CF1" w:rsidRPr="00F12360" w:rsidRDefault="00F41107"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 xml:space="preserve">21. </w:t>
      </w:r>
      <w:r w:rsidR="00E85CF1" w:rsidRPr="00F12360">
        <w:rPr>
          <w:rFonts w:ascii="Times New Roman" w:hAnsi="Times New Roman" w:cs="Times New Roman"/>
          <w:sz w:val="28"/>
          <w:szCs w:val="28"/>
        </w:rPr>
        <w:t>Любит ли читать книжки без иллюстраций?</w:t>
      </w:r>
      <w:r w:rsidR="00E85CF1" w:rsidRPr="00F12360">
        <w:rPr>
          <w:rFonts w:ascii="Times New Roman" w:hAnsi="Times New Roman" w:cs="Times New Roman"/>
          <w:sz w:val="28"/>
          <w:szCs w:val="28"/>
        </w:rPr>
        <w:br/>
        <w:t>22. Изобретаете ли собственные игры и развлечения?</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23. Помнит и рассказывает ли свои сны или пережитые впечатления?</w:t>
      </w:r>
    </w:p>
    <w:p w:rsidR="00E12F78" w:rsidRPr="00F12360" w:rsidRDefault="00E12F78" w:rsidP="00F12360">
      <w:pPr>
        <w:pStyle w:val="af0"/>
        <w:spacing w:line="360" w:lineRule="auto"/>
        <w:ind w:firstLine="709"/>
        <w:rPr>
          <w:rFonts w:ascii="Times New Roman" w:hAnsi="Times New Roman" w:cs="Times New Roman"/>
          <w:sz w:val="28"/>
          <w:szCs w:val="28"/>
        </w:rPr>
      </w:pP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Результаты</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От 20 до 23 баллов: ребенок очень сообразителен, способен иметь собственную точку зрения на окружающее, следует помогать ему в этом. Обладает всеми задатками творческой личности.</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От 15 до 19 баллов: ребенок не всегда обнаруживает свои способности; находчив и сообразителен лишь тогда, когда заинтересован чем-либо. Помогайте ему добиваться успеха в интересующей его области.</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t>От 8 до 14 баллов: ребенок сообразителен. Как правило, этого достаточно для многих областей знаний, где собственный взгляд на вещи необязателен, но мало для занятий творчеством.</w:t>
      </w:r>
    </w:p>
    <w:p w:rsidR="00E85CF1" w:rsidRPr="00F12360" w:rsidRDefault="00E85CF1" w:rsidP="00F12360">
      <w:pPr>
        <w:pStyle w:val="af0"/>
        <w:spacing w:line="360" w:lineRule="auto"/>
        <w:ind w:firstLine="709"/>
        <w:rPr>
          <w:rFonts w:ascii="Times New Roman" w:hAnsi="Times New Roman" w:cs="Times New Roman"/>
          <w:sz w:val="28"/>
          <w:szCs w:val="28"/>
        </w:rPr>
      </w:pPr>
      <w:r w:rsidRPr="00F12360">
        <w:rPr>
          <w:rFonts w:ascii="Times New Roman" w:hAnsi="Times New Roman" w:cs="Times New Roman"/>
          <w:sz w:val="28"/>
          <w:szCs w:val="28"/>
        </w:rPr>
        <w:lastRenderedPageBreak/>
        <w:t>Менее 8 баллов: ребенку не хватает изобретательности, но он может достичь успеха как хороший исполнитель даже в сложных профессиях.</w:t>
      </w:r>
    </w:p>
    <w:p w:rsidR="00E85CF1" w:rsidRPr="00F12360" w:rsidRDefault="00E85CF1" w:rsidP="00F12360">
      <w:pPr>
        <w:pStyle w:val="af0"/>
        <w:spacing w:line="360" w:lineRule="auto"/>
        <w:ind w:firstLine="709"/>
        <w:rPr>
          <w:rFonts w:ascii="Times New Roman" w:hAnsi="Times New Roman" w:cs="Times New Roman"/>
          <w:sz w:val="28"/>
          <w:szCs w:val="28"/>
          <w:shd w:val="clear" w:color="auto" w:fill="FFFFFF"/>
        </w:rPr>
      </w:pPr>
    </w:p>
    <w:p w:rsidR="00331995" w:rsidRPr="00F12360" w:rsidRDefault="00331995" w:rsidP="00F12360">
      <w:pPr>
        <w:pStyle w:val="af0"/>
        <w:spacing w:line="360" w:lineRule="auto"/>
        <w:ind w:firstLine="709"/>
        <w:rPr>
          <w:rFonts w:ascii="Times New Roman" w:hAnsi="Times New Roman" w:cs="Times New Roman"/>
          <w:sz w:val="28"/>
          <w:szCs w:val="28"/>
        </w:rPr>
      </w:pPr>
    </w:p>
    <w:p w:rsidR="00AD6F0E" w:rsidRPr="00F12360" w:rsidRDefault="00AD6F0E" w:rsidP="00F12360">
      <w:pPr>
        <w:pStyle w:val="af0"/>
        <w:spacing w:line="360" w:lineRule="auto"/>
        <w:ind w:firstLine="709"/>
        <w:rPr>
          <w:rFonts w:ascii="Times New Roman" w:hAnsi="Times New Roman" w:cs="Times New Roman"/>
          <w:sz w:val="28"/>
          <w:szCs w:val="28"/>
        </w:rPr>
      </w:pPr>
    </w:p>
    <w:p w:rsidR="00AD6F0E" w:rsidRPr="00F12360" w:rsidRDefault="00AD6F0E" w:rsidP="00F12360">
      <w:pPr>
        <w:pStyle w:val="af0"/>
        <w:spacing w:line="360" w:lineRule="auto"/>
        <w:ind w:firstLine="709"/>
        <w:rPr>
          <w:rFonts w:ascii="Times New Roman" w:hAnsi="Times New Roman" w:cs="Times New Roman"/>
          <w:sz w:val="28"/>
          <w:szCs w:val="28"/>
        </w:rPr>
      </w:pPr>
    </w:p>
    <w:p w:rsidR="005C2F2F" w:rsidRPr="00F12360" w:rsidRDefault="005C2F2F" w:rsidP="00F12360">
      <w:pPr>
        <w:pStyle w:val="af0"/>
        <w:spacing w:line="360" w:lineRule="auto"/>
        <w:ind w:firstLine="709"/>
        <w:rPr>
          <w:rFonts w:ascii="Times New Roman" w:hAnsi="Times New Roman" w:cs="Times New Roman"/>
          <w:sz w:val="28"/>
          <w:szCs w:val="28"/>
        </w:rPr>
      </w:pPr>
    </w:p>
    <w:sectPr w:rsidR="005C2F2F" w:rsidRPr="00F12360" w:rsidSect="002623EF">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6B" w:rsidRDefault="0061346B" w:rsidP="00EE699E">
      <w:pPr>
        <w:spacing w:after="0" w:line="240" w:lineRule="auto"/>
      </w:pPr>
      <w:r>
        <w:separator/>
      </w:r>
    </w:p>
  </w:endnote>
  <w:endnote w:type="continuationSeparator" w:id="0">
    <w:p w:rsidR="0061346B" w:rsidRDefault="0061346B" w:rsidP="00EE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579548"/>
      <w:docPartObj>
        <w:docPartGallery w:val="Page Numbers (Bottom of Page)"/>
        <w:docPartUnique/>
      </w:docPartObj>
    </w:sdtPr>
    <w:sdtEndPr/>
    <w:sdtContent>
      <w:p w:rsidR="00B63CF0" w:rsidRDefault="00B63CF0">
        <w:pPr>
          <w:pStyle w:val="ab"/>
          <w:jc w:val="center"/>
        </w:pPr>
        <w:r>
          <w:fldChar w:fldCharType="begin"/>
        </w:r>
        <w:r>
          <w:instrText>PAGE   \* MERGEFORMAT</w:instrText>
        </w:r>
        <w:r>
          <w:fldChar w:fldCharType="separate"/>
        </w:r>
        <w:r w:rsidR="007D136D">
          <w:rPr>
            <w:noProof/>
          </w:rPr>
          <w:t>2</w:t>
        </w:r>
        <w:r>
          <w:fldChar w:fldCharType="end"/>
        </w:r>
      </w:p>
    </w:sdtContent>
  </w:sdt>
  <w:p w:rsidR="003B212D" w:rsidRDefault="003B212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6B" w:rsidRDefault="0061346B" w:rsidP="00EE699E">
      <w:pPr>
        <w:spacing w:after="0" w:line="240" w:lineRule="auto"/>
      </w:pPr>
      <w:r>
        <w:separator/>
      </w:r>
    </w:p>
  </w:footnote>
  <w:footnote w:type="continuationSeparator" w:id="0">
    <w:p w:rsidR="0061346B" w:rsidRDefault="0061346B" w:rsidP="00EE699E">
      <w:pPr>
        <w:spacing w:after="0" w:line="240" w:lineRule="auto"/>
      </w:pPr>
      <w:r>
        <w:continuationSeparator/>
      </w:r>
    </w:p>
  </w:footnote>
  <w:footnote w:id="1">
    <w:p w:rsidR="00471112" w:rsidRDefault="00471112">
      <w:pPr>
        <w:pStyle w:val="ad"/>
      </w:pPr>
      <w:r>
        <w:rPr>
          <w:rStyle w:val="af"/>
        </w:rPr>
        <w:footnoteRef/>
      </w:r>
      <w:r>
        <w:t xml:space="preserve"> </w:t>
      </w:r>
      <w:r w:rsidRPr="00471112">
        <w:rPr>
          <w:rFonts w:ascii="Times New Roman" w:hAnsi="Times New Roman" w:cs="Times New Roman"/>
        </w:rPr>
        <w:t xml:space="preserve">Приложение 1 </w:t>
      </w:r>
      <w:r w:rsidR="00E12F78">
        <w:rPr>
          <w:rFonts w:ascii="Times New Roman" w:hAnsi="Times New Roman" w:cs="Times New Roman"/>
        </w:rPr>
        <w:t>Личность одаренного ребенка</w:t>
      </w:r>
    </w:p>
  </w:footnote>
  <w:footnote w:id="2">
    <w:p w:rsidR="00471112" w:rsidRDefault="00471112">
      <w:pPr>
        <w:pStyle w:val="ad"/>
      </w:pPr>
      <w:r>
        <w:rPr>
          <w:rStyle w:val="af"/>
        </w:rPr>
        <w:footnoteRef/>
      </w:r>
      <w:r>
        <w:t xml:space="preserve"> </w:t>
      </w:r>
      <w:r w:rsidRPr="00471112">
        <w:rPr>
          <w:rFonts w:ascii="Times New Roman" w:hAnsi="Times New Roman" w:cs="Times New Roman"/>
          <w:sz w:val="18"/>
          <w:szCs w:val="18"/>
        </w:rPr>
        <w:t xml:space="preserve">Приложение 2 </w:t>
      </w:r>
      <w:r w:rsidR="00787E70">
        <w:rPr>
          <w:rFonts w:ascii="Times New Roman" w:hAnsi="Times New Roman" w:cs="Times New Roman"/>
          <w:bCs/>
          <w:iCs/>
          <w:sz w:val="18"/>
          <w:szCs w:val="18"/>
        </w:rPr>
        <w:t>План работы опорной площадки</w:t>
      </w:r>
    </w:p>
  </w:footnote>
  <w:footnote w:id="3">
    <w:p w:rsidR="00471112" w:rsidRPr="006F671A" w:rsidRDefault="00471112" w:rsidP="00471112">
      <w:pPr>
        <w:pStyle w:val="a5"/>
        <w:shd w:val="clear" w:color="auto" w:fill="FFFFFF"/>
        <w:spacing w:line="360" w:lineRule="auto"/>
        <w:jc w:val="both"/>
        <w:rPr>
          <w:sz w:val="18"/>
          <w:szCs w:val="18"/>
        </w:rPr>
      </w:pPr>
      <w:r>
        <w:rPr>
          <w:rStyle w:val="af"/>
        </w:rPr>
        <w:footnoteRef/>
      </w:r>
      <w:r>
        <w:t xml:space="preserve"> </w:t>
      </w:r>
      <w:r w:rsidRPr="006F671A">
        <w:rPr>
          <w:sz w:val="18"/>
          <w:szCs w:val="18"/>
        </w:rPr>
        <w:t>Приложение</w:t>
      </w:r>
      <w:r w:rsidR="006F671A">
        <w:rPr>
          <w:sz w:val="18"/>
          <w:szCs w:val="18"/>
        </w:rPr>
        <w:t xml:space="preserve"> </w:t>
      </w:r>
      <w:r w:rsidRPr="006F671A">
        <w:rPr>
          <w:sz w:val="18"/>
          <w:szCs w:val="18"/>
        </w:rPr>
        <w:t xml:space="preserve">3 </w:t>
      </w:r>
      <w:r w:rsidRPr="006F671A">
        <w:rPr>
          <w:b/>
          <w:bCs/>
          <w:iCs/>
          <w:sz w:val="18"/>
          <w:szCs w:val="18"/>
        </w:rPr>
        <w:t>Тест-опросник для родителей "Способности вашего ребенка"</w:t>
      </w:r>
    </w:p>
    <w:p w:rsidR="00471112" w:rsidRDefault="00471112">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EF"/>
    <w:multiLevelType w:val="multilevel"/>
    <w:tmpl w:val="3B7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B6853"/>
    <w:multiLevelType w:val="multilevel"/>
    <w:tmpl w:val="30E0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0444C"/>
    <w:multiLevelType w:val="multilevel"/>
    <w:tmpl w:val="9282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9641C"/>
    <w:multiLevelType w:val="multilevel"/>
    <w:tmpl w:val="974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A1B60"/>
    <w:multiLevelType w:val="multilevel"/>
    <w:tmpl w:val="E37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B5A65"/>
    <w:multiLevelType w:val="multilevel"/>
    <w:tmpl w:val="5EBA78E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AF69E0"/>
    <w:multiLevelType w:val="multilevel"/>
    <w:tmpl w:val="00B4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8F6C2D"/>
    <w:multiLevelType w:val="multilevel"/>
    <w:tmpl w:val="9A425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4018C"/>
    <w:multiLevelType w:val="multilevel"/>
    <w:tmpl w:val="03DA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254D27"/>
    <w:multiLevelType w:val="multilevel"/>
    <w:tmpl w:val="1E4E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0F4FB5"/>
    <w:multiLevelType w:val="multilevel"/>
    <w:tmpl w:val="2EE4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413E04"/>
    <w:multiLevelType w:val="hybridMultilevel"/>
    <w:tmpl w:val="B6103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428AE"/>
    <w:multiLevelType w:val="multilevel"/>
    <w:tmpl w:val="8530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424A24"/>
    <w:multiLevelType w:val="multilevel"/>
    <w:tmpl w:val="3A4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34C9C"/>
    <w:multiLevelType w:val="multilevel"/>
    <w:tmpl w:val="68C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4579D2"/>
    <w:multiLevelType w:val="multilevel"/>
    <w:tmpl w:val="8E24863C"/>
    <w:lvl w:ilvl="0">
      <w:start w:val="1"/>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6">
    <w:nsid w:val="55E619C8"/>
    <w:multiLevelType w:val="multilevel"/>
    <w:tmpl w:val="6DF6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C43D42"/>
    <w:multiLevelType w:val="multilevel"/>
    <w:tmpl w:val="9584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54D38"/>
    <w:multiLevelType w:val="multilevel"/>
    <w:tmpl w:val="5404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637AD5"/>
    <w:multiLevelType w:val="multilevel"/>
    <w:tmpl w:val="1EBE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05423"/>
    <w:multiLevelType w:val="multilevel"/>
    <w:tmpl w:val="28F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9E6C26"/>
    <w:multiLevelType w:val="multilevel"/>
    <w:tmpl w:val="6C8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5E0724"/>
    <w:multiLevelType w:val="multilevel"/>
    <w:tmpl w:val="4B4CEFAC"/>
    <w:lvl w:ilvl="0">
      <w:start w:val="1"/>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3">
    <w:nsid w:val="6AEE7905"/>
    <w:multiLevelType w:val="multilevel"/>
    <w:tmpl w:val="2AC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0B1F33"/>
    <w:multiLevelType w:val="multilevel"/>
    <w:tmpl w:val="642E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04451C"/>
    <w:multiLevelType w:val="multilevel"/>
    <w:tmpl w:val="1EDC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2141B5"/>
    <w:multiLevelType w:val="multilevel"/>
    <w:tmpl w:val="1C74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91077E"/>
    <w:multiLevelType w:val="multilevel"/>
    <w:tmpl w:val="1F5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36D68"/>
    <w:multiLevelType w:val="multilevel"/>
    <w:tmpl w:val="E2DA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AA385E"/>
    <w:multiLevelType w:val="multilevel"/>
    <w:tmpl w:val="4DE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26"/>
  </w:num>
  <w:num w:numId="4">
    <w:abstractNumId w:val="9"/>
  </w:num>
  <w:num w:numId="5">
    <w:abstractNumId w:val="24"/>
  </w:num>
  <w:num w:numId="6">
    <w:abstractNumId w:val="0"/>
  </w:num>
  <w:num w:numId="7">
    <w:abstractNumId w:val="19"/>
  </w:num>
  <w:num w:numId="8">
    <w:abstractNumId w:val="29"/>
  </w:num>
  <w:num w:numId="9">
    <w:abstractNumId w:val="21"/>
  </w:num>
  <w:num w:numId="10">
    <w:abstractNumId w:val="16"/>
  </w:num>
  <w:num w:numId="11">
    <w:abstractNumId w:val="14"/>
  </w:num>
  <w:num w:numId="12">
    <w:abstractNumId w:val="3"/>
  </w:num>
  <w:num w:numId="13">
    <w:abstractNumId w:val="25"/>
  </w:num>
  <w:num w:numId="14">
    <w:abstractNumId w:val="12"/>
  </w:num>
  <w:num w:numId="15">
    <w:abstractNumId w:val="4"/>
  </w:num>
  <w:num w:numId="16">
    <w:abstractNumId w:val="8"/>
  </w:num>
  <w:num w:numId="17">
    <w:abstractNumId w:val="7"/>
  </w:num>
  <w:num w:numId="18">
    <w:abstractNumId w:val="1"/>
  </w:num>
  <w:num w:numId="19">
    <w:abstractNumId w:val="6"/>
  </w:num>
  <w:num w:numId="20">
    <w:abstractNumId w:val="28"/>
  </w:num>
  <w:num w:numId="21">
    <w:abstractNumId w:val="18"/>
  </w:num>
  <w:num w:numId="22">
    <w:abstractNumId w:val="10"/>
  </w:num>
  <w:num w:numId="23">
    <w:abstractNumId w:val="17"/>
  </w:num>
  <w:num w:numId="24">
    <w:abstractNumId w:val="20"/>
  </w:num>
  <w:num w:numId="25">
    <w:abstractNumId w:val="23"/>
  </w:num>
  <w:num w:numId="26">
    <w:abstractNumId w:val="27"/>
  </w:num>
  <w:num w:numId="27">
    <w:abstractNumId w:val="15"/>
  </w:num>
  <w:num w:numId="28">
    <w:abstractNumId w:val="5"/>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36"/>
    <w:rsid w:val="00070F2C"/>
    <w:rsid w:val="000B303F"/>
    <w:rsid w:val="000D396D"/>
    <w:rsid w:val="00184AAE"/>
    <w:rsid w:val="001E72C8"/>
    <w:rsid w:val="002623EF"/>
    <w:rsid w:val="00265861"/>
    <w:rsid w:val="00316EEE"/>
    <w:rsid w:val="00331995"/>
    <w:rsid w:val="003330F2"/>
    <w:rsid w:val="00341AA5"/>
    <w:rsid w:val="00353C3D"/>
    <w:rsid w:val="0038320B"/>
    <w:rsid w:val="003B212D"/>
    <w:rsid w:val="003C2B8D"/>
    <w:rsid w:val="00471112"/>
    <w:rsid w:val="0048495C"/>
    <w:rsid w:val="004C33F3"/>
    <w:rsid w:val="004C3E28"/>
    <w:rsid w:val="005013C4"/>
    <w:rsid w:val="00546829"/>
    <w:rsid w:val="00581F36"/>
    <w:rsid w:val="005B70BF"/>
    <w:rsid w:val="005C1DD9"/>
    <w:rsid w:val="005C2F2F"/>
    <w:rsid w:val="005D20F1"/>
    <w:rsid w:val="0061346B"/>
    <w:rsid w:val="0066690E"/>
    <w:rsid w:val="006D50A5"/>
    <w:rsid w:val="006E37B8"/>
    <w:rsid w:val="006F671A"/>
    <w:rsid w:val="007806B2"/>
    <w:rsid w:val="00787E70"/>
    <w:rsid w:val="00791932"/>
    <w:rsid w:val="007D136D"/>
    <w:rsid w:val="007F2E37"/>
    <w:rsid w:val="008869F2"/>
    <w:rsid w:val="0089227F"/>
    <w:rsid w:val="009135F4"/>
    <w:rsid w:val="00922EF8"/>
    <w:rsid w:val="00991AF6"/>
    <w:rsid w:val="009F1D2B"/>
    <w:rsid w:val="00A23F5C"/>
    <w:rsid w:val="00A74247"/>
    <w:rsid w:val="00A87BB6"/>
    <w:rsid w:val="00AB5464"/>
    <w:rsid w:val="00AD6F0E"/>
    <w:rsid w:val="00B3519D"/>
    <w:rsid w:val="00B564C7"/>
    <w:rsid w:val="00B63CF0"/>
    <w:rsid w:val="00B668EC"/>
    <w:rsid w:val="00B83BAB"/>
    <w:rsid w:val="00C523B3"/>
    <w:rsid w:val="00C66BE3"/>
    <w:rsid w:val="00CC5CAD"/>
    <w:rsid w:val="00D102EC"/>
    <w:rsid w:val="00D658F0"/>
    <w:rsid w:val="00D672CF"/>
    <w:rsid w:val="00D77226"/>
    <w:rsid w:val="00DA1A88"/>
    <w:rsid w:val="00E12F78"/>
    <w:rsid w:val="00E26405"/>
    <w:rsid w:val="00E85CF1"/>
    <w:rsid w:val="00EE699E"/>
    <w:rsid w:val="00F12360"/>
    <w:rsid w:val="00F41107"/>
    <w:rsid w:val="00F655E1"/>
    <w:rsid w:val="00F84DB1"/>
    <w:rsid w:val="00FA6334"/>
    <w:rsid w:val="00FD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7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A63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F0E"/>
    <w:pPr>
      <w:ind w:left="720"/>
      <w:contextualSpacing/>
    </w:pPr>
  </w:style>
  <w:style w:type="character" w:customStyle="1" w:styleId="11">
    <w:name w:val="Название1"/>
    <w:basedOn w:val="a0"/>
    <w:rsid w:val="00AD6F0E"/>
  </w:style>
  <w:style w:type="character" w:styleId="a4">
    <w:name w:val="Hyperlink"/>
    <w:basedOn w:val="a0"/>
    <w:uiPriority w:val="99"/>
    <w:semiHidden/>
    <w:unhideWhenUsed/>
    <w:rsid w:val="00AD6F0E"/>
    <w:rPr>
      <w:color w:val="0000FF"/>
      <w:u w:val="single"/>
    </w:rPr>
  </w:style>
  <w:style w:type="character" w:customStyle="1" w:styleId="20">
    <w:name w:val="Заголовок 2 Знак"/>
    <w:basedOn w:val="a0"/>
    <w:link w:val="2"/>
    <w:uiPriority w:val="9"/>
    <w:rsid w:val="00FA633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A6334"/>
  </w:style>
  <w:style w:type="character" w:customStyle="1" w:styleId="10">
    <w:name w:val="Заголовок 1 Знак"/>
    <w:basedOn w:val="a0"/>
    <w:link w:val="1"/>
    <w:uiPriority w:val="9"/>
    <w:rsid w:val="00D672CF"/>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D672C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91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1AF6"/>
    <w:rPr>
      <w:rFonts w:ascii="Tahoma" w:hAnsi="Tahoma" w:cs="Tahoma"/>
      <w:sz w:val="16"/>
      <w:szCs w:val="16"/>
    </w:rPr>
  </w:style>
  <w:style w:type="character" w:styleId="a8">
    <w:name w:val="line number"/>
    <w:basedOn w:val="a0"/>
    <w:uiPriority w:val="99"/>
    <w:semiHidden/>
    <w:unhideWhenUsed/>
    <w:rsid w:val="00EE699E"/>
  </w:style>
  <w:style w:type="paragraph" w:styleId="a9">
    <w:name w:val="header"/>
    <w:basedOn w:val="a"/>
    <w:link w:val="aa"/>
    <w:uiPriority w:val="99"/>
    <w:unhideWhenUsed/>
    <w:rsid w:val="00EE69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699E"/>
  </w:style>
  <w:style w:type="paragraph" w:styleId="ab">
    <w:name w:val="footer"/>
    <w:basedOn w:val="a"/>
    <w:link w:val="ac"/>
    <w:uiPriority w:val="99"/>
    <w:unhideWhenUsed/>
    <w:rsid w:val="00EE69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699E"/>
  </w:style>
  <w:style w:type="paragraph" w:styleId="ad">
    <w:name w:val="footnote text"/>
    <w:basedOn w:val="a"/>
    <w:link w:val="ae"/>
    <w:uiPriority w:val="99"/>
    <w:semiHidden/>
    <w:unhideWhenUsed/>
    <w:rsid w:val="00471112"/>
    <w:pPr>
      <w:spacing w:after="0" w:line="240" w:lineRule="auto"/>
    </w:pPr>
    <w:rPr>
      <w:sz w:val="20"/>
      <w:szCs w:val="20"/>
    </w:rPr>
  </w:style>
  <w:style w:type="character" w:customStyle="1" w:styleId="ae">
    <w:name w:val="Текст сноски Знак"/>
    <w:basedOn w:val="a0"/>
    <w:link w:val="ad"/>
    <w:uiPriority w:val="99"/>
    <w:semiHidden/>
    <w:rsid w:val="00471112"/>
    <w:rPr>
      <w:sz w:val="20"/>
      <w:szCs w:val="20"/>
    </w:rPr>
  </w:style>
  <w:style w:type="character" w:styleId="af">
    <w:name w:val="footnote reference"/>
    <w:basedOn w:val="a0"/>
    <w:uiPriority w:val="99"/>
    <w:semiHidden/>
    <w:unhideWhenUsed/>
    <w:rsid w:val="00471112"/>
    <w:rPr>
      <w:vertAlign w:val="superscript"/>
    </w:rPr>
  </w:style>
  <w:style w:type="paragraph" w:styleId="af0">
    <w:name w:val="No Spacing"/>
    <w:uiPriority w:val="1"/>
    <w:qFormat/>
    <w:rsid w:val="00F12360"/>
    <w:pPr>
      <w:spacing w:after="0" w:line="240" w:lineRule="auto"/>
    </w:pPr>
  </w:style>
  <w:style w:type="table" w:styleId="af1">
    <w:name w:val="Table Grid"/>
    <w:basedOn w:val="a1"/>
    <w:uiPriority w:val="59"/>
    <w:rsid w:val="0026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7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A63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F0E"/>
    <w:pPr>
      <w:ind w:left="720"/>
      <w:contextualSpacing/>
    </w:pPr>
  </w:style>
  <w:style w:type="character" w:customStyle="1" w:styleId="11">
    <w:name w:val="Название1"/>
    <w:basedOn w:val="a0"/>
    <w:rsid w:val="00AD6F0E"/>
  </w:style>
  <w:style w:type="character" w:styleId="a4">
    <w:name w:val="Hyperlink"/>
    <w:basedOn w:val="a0"/>
    <w:uiPriority w:val="99"/>
    <w:semiHidden/>
    <w:unhideWhenUsed/>
    <w:rsid w:val="00AD6F0E"/>
    <w:rPr>
      <w:color w:val="0000FF"/>
      <w:u w:val="single"/>
    </w:rPr>
  </w:style>
  <w:style w:type="character" w:customStyle="1" w:styleId="20">
    <w:name w:val="Заголовок 2 Знак"/>
    <w:basedOn w:val="a0"/>
    <w:link w:val="2"/>
    <w:uiPriority w:val="9"/>
    <w:rsid w:val="00FA633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A6334"/>
  </w:style>
  <w:style w:type="character" w:customStyle="1" w:styleId="10">
    <w:name w:val="Заголовок 1 Знак"/>
    <w:basedOn w:val="a0"/>
    <w:link w:val="1"/>
    <w:uiPriority w:val="9"/>
    <w:rsid w:val="00D672CF"/>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D672C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91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1AF6"/>
    <w:rPr>
      <w:rFonts w:ascii="Tahoma" w:hAnsi="Tahoma" w:cs="Tahoma"/>
      <w:sz w:val="16"/>
      <w:szCs w:val="16"/>
    </w:rPr>
  </w:style>
  <w:style w:type="character" w:styleId="a8">
    <w:name w:val="line number"/>
    <w:basedOn w:val="a0"/>
    <w:uiPriority w:val="99"/>
    <w:semiHidden/>
    <w:unhideWhenUsed/>
    <w:rsid w:val="00EE699E"/>
  </w:style>
  <w:style w:type="paragraph" w:styleId="a9">
    <w:name w:val="header"/>
    <w:basedOn w:val="a"/>
    <w:link w:val="aa"/>
    <w:uiPriority w:val="99"/>
    <w:unhideWhenUsed/>
    <w:rsid w:val="00EE69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699E"/>
  </w:style>
  <w:style w:type="paragraph" w:styleId="ab">
    <w:name w:val="footer"/>
    <w:basedOn w:val="a"/>
    <w:link w:val="ac"/>
    <w:uiPriority w:val="99"/>
    <w:unhideWhenUsed/>
    <w:rsid w:val="00EE69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699E"/>
  </w:style>
  <w:style w:type="paragraph" w:styleId="ad">
    <w:name w:val="footnote text"/>
    <w:basedOn w:val="a"/>
    <w:link w:val="ae"/>
    <w:uiPriority w:val="99"/>
    <w:semiHidden/>
    <w:unhideWhenUsed/>
    <w:rsid w:val="00471112"/>
    <w:pPr>
      <w:spacing w:after="0" w:line="240" w:lineRule="auto"/>
    </w:pPr>
    <w:rPr>
      <w:sz w:val="20"/>
      <w:szCs w:val="20"/>
    </w:rPr>
  </w:style>
  <w:style w:type="character" w:customStyle="1" w:styleId="ae">
    <w:name w:val="Текст сноски Знак"/>
    <w:basedOn w:val="a0"/>
    <w:link w:val="ad"/>
    <w:uiPriority w:val="99"/>
    <w:semiHidden/>
    <w:rsid w:val="00471112"/>
    <w:rPr>
      <w:sz w:val="20"/>
      <w:szCs w:val="20"/>
    </w:rPr>
  </w:style>
  <w:style w:type="character" w:styleId="af">
    <w:name w:val="footnote reference"/>
    <w:basedOn w:val="a0"/>
    <w:uiPriority w:val="99"/>
    <w:semiHidden/>
    <w:unhideWhenUsed/>
    <w:rsid w:val="00471112"/>
    <w:rPr>
      <w:vertAlign w:val="superscript"/>
    </w:rPr>
  </w:style>
  <w:style w:type="paragraph" w:styleId="af0">
    <w:name w:val="No Spacing"/>
    <w:uiPriority w:val="1"/>
    <w:qFormat/>
    <w:rsid w:val="00F12360"/>
    <w:pPr>
      <w:spacing w:after="0" w:line="240" w:lineRule="auto"/>
    </w:pPr>
  </w:style>
  <w:style w:type="table" w:styleId="af1">
    <w:name w:val="Table Grid"/>
    <w:basedOn w:val="a1"/>
    <w:uiPriority w:val="59"/>
    <w:rsid w:val="0026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8528">
      <w:bodyDiv w:val="1"/>
      <w:marLeft w:val="0"/>
      <w:marRight w:val="0"/>
      <w:marTop w:val="0"/>
      <w:marBottom w:val="0"/>
      <w:divBdr>
        <w:top w:val="none" w:sz="0" w:space="0" w:color="auto"/>
        <w:left w:val="none" w:sz="0" w:space="0" w:color="auto"/>
        <w:bottom w:val="none" w:sz="0" w:space="0" w:color="auto"/>
        <w:right w:val="none" w:sz="0" w:space="0" w:color="auto"/>
      </w:divBdr>
    </w:div>
    <w:div w:id="158160825">
      <w:bodyDiv w:val="1"/>
      <w:marLeft w:val="0"/>
      <w:marRight w:val="0"/>
      <w:marTop w:val="0"/>
      <w:marBottom w:val="0"/>
      <w:divBdr>
        <w:top w:val="none" w:sz="0" w:space="0" w:color="auto"/>
        <w:left w:val="none" w:sz="0" w:space="0" w:color="auto"/>
        <w:bottom w:val="none" w:sz="0" w:space="0" w:color="auto"/>
        <w:right w:val="none" w:sz="0" w:space="0" w:color="auto"/>
      </w:divBdr>
    </w:div>
    <w:div w:id="213547587">
      <w:bodyDiv w:val="1"/>
      <w:marLeft w:val="0"/>
      <w:marRight w:val="0"/>
      <w:marTop w:val="0"/>
      <w:marBottom w:val="0"/>
      <w:divBdr>
        <w:top w:val="none" w:sz="0" w:space="0" w:color="auto"/>
        <w:left w:val="none" w:sz="0" w:space="0" w:color="auto"/>
        <w:bottom w:val="none" w:sz="0" w:space="0" w:color="auto"/>
        <w:right w:val="none" w:sz="0" w:space="0" w:color="auto"/>
      </w:divBdr>
    </w:div>
    <w:div w:id="504826391">
      <w:bodyDiv w:val="1"/>
      <w:marLeft w:val="0"/>
      <w:marRight w:val="0"/>
      <w:marTop w:val="0"/>
      <w:marBottom w:val="0"/>
      <w:divBdr>
        <w:top w:val="none" w:sz="0" w:space="0" w:color="auto"/>
        <w:left w:val="none" w:sz="0" w:space="0" w:color="auto"/>
        <w:bottom w:val="none" w:sz="0" w:space="0" w:color="auto"/>
        <w:right w:val="none" w:sz="0" w:space="0" w:color="auto"/>
      </w:divBdr>
    </w:div>
    <w:div w:id="607203800">
      <w:bodyDiv w:val="1"/>
      <w:marLeft w:val="0"/>
      <w:marRight w:val="0"/>
      <w:marTop w:val="0"/>
      <w:marBottom w:val="0"/>
      <w:divBdr>
        <w:top w:val="none" w:sz="0" w:space="0" w:color="auto"/>
        <w:left w:val="none" w:sz="0" w:space="0" w:color="auto"/>
        <w:bottom w:val="none" w:sz="0" w:space="0" w:color="auto"/>
        <w:right w:val="none" w:sz="0" w:space="0" w:color="auto"/>
      </w:divBdr>
    </w:div>
    <w:div w:id="634801358">
      <w:bodyDiv w:val="1"/>
      <w:marLeft w:val="0"/>
      <w:marRight w:val="0"/>
      <w:marTop w:val="0"/>
      <w:marBottom w:val="0"/>
      <w:divBdr>
        <w:top w:val="none" w:sz="0" w:space="0" w:color="auto"/>
        <w:left w:val="none" w:sz="0" w:space="0" w:color="auto"/>
        <w:bottom w:val="none" w:sz="0" w:space="0" w:color="auto"/>
        <w:right w:val="none" w:sz="0" w:space="0" w:color="auto"/>
      </w:divBdr>
    </w:div>
    <w:div w:id="989558377">
      <w:bodyDiv w:val="1"/>
      <w:marLeft w:val="0"/>
      <w:marRight w:val="0"/>
      <w:marTop w:val="0"/>
      <w:marBottom w:val="0"/>
      <w:divBdr>
        <w:top w:val="none" w:sz="0" w:space="0" w:color="auto"/>
        <w:left w:val="none" w:sz="0" w:space="0" w:color="auto"/>
        <w:bottom w:val="none" w:sz="0" w:space="0" w:color="auto"/>
        <w:right w:val="none" w:sz="0" w:space="0" w:color="auto"/>
      </w:divBdr>
    </w:div>
    <w:div w:id="1293907530">
      <w:bodyDiv w:val="1"/>
      <w:marLeft w:val="0"/>
      <w:marRight w:val="0"/>
      <w:marTop w:val="0"/>
      <w:marBottom w:val="0"/>
      <w:divBdr>
        <w:top w:val="none" w:sz="0" w:space="0" w:color="auto"/>
        <w:left w:val="none" w:sz="0" w:space="0" w:color="auto"/>
        <w:bottom w:val="none" w:sz="0" w:space="0" w:color="auto"/>
        <w:right w:val="none" w:sz="0" w:space="0" w:color="auto"/>
      </w:divBdr>
    </w:div>
    <w:div w:id="1380393432">
      <w:bodyDiv w:val="1"/>
      <w:marLeft w:val="0"/>
      <w:marRight w:val="0"/>
      <w:marTop w:val="0"/>
      <w:marBottom w:val="0"/>
      <w:divBdr>
        <w:top w:val="none" w:sz="0" w:space="0" w:color="auto"/>
        <w:left w:val="none" w:sz="0" w:space="0" w:color="auto"/>
        <w:bottom w:val="none" w:sz="0" w:space="0" w:color="auto"/>
        <w:right w:val="none" w:sz="0" w:space="0" w:color="auto"/>
      </w:divBdr>
    </w:div>
    <w:div w:id="1545362237">
      <w:bodyDiv w:val="1"/>
      <w:marLeft w:val="0"/>
      <w:marRight w:val="0"/>
      <w:marTop w:val="0"/>
      <w:marBottom w:val="0"/>
      <w:divBdr>
        <w:top w:val="none" w:sz="0" w:space="0" w:color="auto"/>
        <w:left w:val="none" w:sz="0" w:space="0" w:color="auto"/>
        <w:bottom w:val="none" w:sz="0" w:space="0" w:color="auto"/>
        <w:right w:val="none" w:sz="0" w:space="0" w:color="auto"/>
      </w:divBdr>
      <w:divsChild>
        <w:div w:id="1660230737">
          <w:marLeft w:val="0"/>
          <w:marRight w:val="0"/>
          <w:marTop w:val="0"/>
          <w:marBottom w:val="0"/>
          <w:divBdr>
            <w:top w:val="none" w:sz="0" w:space="0" w:color="auto"/>
            <w:left w:val="none" w:sz="0" w:space="0" w:color="auto"/>
            <w:bottom w:val="single" w:sz="6" w:space="19" w:color="F5F5F5"/>
            <w:right w:val="none" w:sz="0" w:space="0" w:color="auto"/>
          </w:divBdr>
          <w:divsChild>
            <w:div w:id="1359814254">
              <w:marLeft w:val="0"/>
              <w:marRight w:val="0"/>
              <w:marTop w:val="0"/>
              <w:marBottom w:val="0"/>
              <w:divBdr>
                <w:top w:val="none" w:sz="0" w:space="0" w:color="auto"/>
                <w:left w:val="none" w:sz="0" w:space="0" w:color="auto"/>
                <w:bottom w:val="none" w:sz="0" w:space="0" w:color="auto"/>
                <w:right w:val="none" w:sz="0" w:space="0" w:color="auto"/>
              </w:divBdr>
            </w:div>
            <w:div w:id="1681850427">
              <w:marLeft w:val="0"/>
              <w:marRight w:val="0"/>
              <w:marTop w:val="300"/>
              <w:marBottom w:val="0"/>
              <w:divBdr>
                <w:top w:val="none" w:sz="0" w:space="0" w:color="auto"/>
                <w:left w:val="none" w:sz="0" w:space="0" w:color="auto"/>
                <w:bottom w:val="none" w:sz="0" w:space="0" w:color="auto"/>
                <w:right w:val="none" w:sz="0" w:space="0" w:color="auto"/>
              </w:divBdr>
            </w:div>
          </w:divsChild>
        </w:div>
        <w:div w:id="374089529">
          <w:marLeft w:val="0"/>
          <w:marRight w:val="0"/>
          <w:marTop w:val="0"/>
          <w:marBottom w:val="0"/>
          <w:divBdr>
            <w:top w:val="none" w:sz="0" w:space="0" w:color="auto"/>
            <w:left w:val="none" w:sz="0" w:space="0" w:color="auto"/>
            <w:bottom w:val="single" w:sz="6" w:space="19" w:color="F5F5F5"/>
            <w:right w:val="none" w:sz="0" w:space="0" w:color="auto"/>
          </w:divBdr>
          <w:divsChild>
            <w:div w:id="1559780228">
              <w:marLeft w:val="0"/>
              <w:marRight w:val="0"/>
              <w:marTop w:val="0"/>
              <w:marBottom w:val="0"/>
              <w:divBdr>
                <w:top w:val="none" w:sz="0" w:space="0" w:color="auto"/>
                <w:left w:val="none" w:sz="0" w:space="0" w:color="auto"/>
                <w:bottom w:val="none" w:sz="0" w:space="0" w:color="auto"/>
                <w:right w:val="none" w:sz="0" w:space="0" w:color="auto"/>
              </w:divBdr>
            </w:div>
            <w:div w:id="2120681336">
              <w:marLeft w:val="0"/>
              <w:marRight w:val="0"/>
              <w:marTop w:val="300"/>
              <w:marBottom w:val="0"/>
              <w:divBdr>
                <w:top w:val="none" w:sz="0" w:space="0" w:color="auto"/>
                <w:left w:val="none" w:sz="0" w:space="0" w:color="auto"/>
                <w:bottom w:val="none" w:sz="0" w:space="0" w:color="auto"/>
                <w:right w:val="none" w:sz="0" w:space="0" w:color="auto"/>
              </w:divBdr>
            </w:div>
          </w:divsChild>
        </w:div>
        <w:div w:id="836118713">
          <w:marLeft w:val="0"/>
          <w:marRight w:val="0"/>
          <w:marTop w:val="0"/>
          <w:marBottom w:val="0"/>
          <w:divBdr>
            <w:top w:val="none" w:sz="0" w:space="0" w:color="auto"/>
            <w:left w:val="none" w:sz="0" w:space="0" w:color="auto"/>
            <w:bottom w:val="single" w:sz="6" w:space="19" w:color="F5F5F5"/>
            <w:right w:val="none" w:sz="0" w:space="0" w:color="auto"/>
          </w:divBdr>
          <w:divsChild>
            <w:div w:id="1492790600">
              <w:marLeft w:val="0"/>
              <w:marRight w:val="0"/>
              <w:marTop w:val="0"/>
              <w:marBottom w:val="0"/>
              <w:divBdr>
                <w:top w:val="none" w:sz="0" w:space="0" w:color="auto"/>
                <w:left w:val="none" w:sz="0" w:space="0" w:color="auto"/>
                <w:bottom w:val="none" w:sz="0" w:space="0" w:color="auto"/>
                <w:right w:val="none" w:sz="0" w:space="0" w:color="auto"/>
              </w:divBdr>
            </w:div>
            <w:div w:id="8992454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140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edsovet.su/publ/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AEF8-C67E-4B34-86DB-59179809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7971</Words>
  <Characters>45440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Давудов Д</dc:creator>
  <cp:lastModifiedBy>123</cp:lastModifiedBy>
  <cp:revision>4</cp:revision>
  <cp:lastPrinted>2019-05-15T20:59:00Z</cp:lastPrinted>
  <dcterms:created xsi:type="dcterms:W3CDTF">2018-09-10T16:38:00Z</dcterms:created>
  <dcterms:modified xsi:type="dcterms:W3CDTF">2019-05-15T21:02:00Z</dcterms:modified>
</cp:coreProperties>
</file>