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9E8" w:rsidRDefault="009959E8">
      <w:pPr>
        <w:rPr>
          <w:sz w:val="28"/>
          <w:szCs w:val="28"/>
        </w:rPr>
      </w:pPr>
      <w:r w:rsidRPr="009959E8">
        <w:rPr>
          <w:sz w:val="28"/>
          <w:szCs w:val="28"/>
        </w:rPr>
        <w:t>Являясь руководителем МО учителей русского и родного языков</w:t>
      </w:r>
      <w:r>
        <w:rPr>
          <w:sz w:val="28"/>
          <w:szCs w:val="28"/>
        </w:rPr>
        <w:t xml:space="preserve">, вся работа в текущем учебном году направлена на совершенствование методики  проведения уроков, на достижение более высокого качества обучения за счет применения различных инновационных технологий и методик обучения. </w:t>
      </w:r>
    </w:p>
    <w:p w:rsidR="009959E8" w:rsidRDefault="009959E8">
      <w:pPr>
        <w:rPr>
          <w:sz w:val="28"/>
          <w:szCs w:val="28"/>
        </w:rPr>
      </w:pPr>
      <w:r>
        <w:rPr>
          <w:sz w:val="28"/>
          <w:szCs w:val="28"/>
        </w:rPr>
        <w:t>В целях повышения профессионального мастерства учителя-предметники, в том числе и я, совершенствуются в умении применять различные инновационные технологии. Благодаря широкому внедрению в процесс обучения компьютера и мультимедиа позволяет добиться более эффективных результатов.</w:t>
      </w:r>
    </w:p>
    <w:p w:rsidR="009959E8" w:rsidRDefault="009959E8">
      <w:pPr>
        <w:rPr>
          <w:sz w:val="28"/>
          <w:szCs w:val="28"/>
        </w:rPr>
      </w:pPr>
      <w:r>
        <w:rPr>
          <w:sz w:val="28"/>
          <w:szCs w:val="28"/>
        </w:rPr>
        <w:t>В течение учебного года по разработанному графику провожу различные мероприятия и слежу за активным процессом работы учителей-предметников, посещаю открытые уроки, внеклассные кружковые мероприятия, принимаю участие на конференциях, выступаю с докладами, делюсь опытом своей работы, оказываю моральную поддержку молодым педагогам.</w:t>
      </w:r>
    </w:p>
    <w:p w:rsidR="00B9624E" w:rsidRDefault="009959E8">
      <w:pPr>
        <w:rPr>
          <w:sz w:val="28"/>
          <w:szCs w:val="28"/>
        </w:rPr>
      </w:pPr>
      <w:r>
        <w:rPr>
          <w:sz w:val="28"/>
          <w:szCs w:val="28"/>
        </w:rPr>
        <w:t>Наиболее важным этапом обучения детей</w:t>
      </w:r>
      <w:r w:rsidR="00B9624E">
        <w:rPr>
          <w:sz w:val="28"/>
          <w:szCs w:val="28"/>
        </w:rPr>
        <w:t xml:space="preserve"> в школе являю</w:t>
      </w:r>
      <w:r>
        <w:rPr>
          <w:sz w:val="28"/>
          <w:szCs w:val="28"/>
        </w:rPr>
        <w:t>тся</w:t>
      </w:r>
      <w:r w:rsidR="00B9624E">
        <w:rPr>
          <w:sz w:val="28"/>
          <w:szCs w:val="28"/>
        </w:rPr>
        <w:t xml:space="preserve"> УУД – это действия, которые обеспечивают организацию и коррекцию учебной деятельности, способствующих активному саморазвитию обучающегося, помогающих самостоятельному овладениюновыми знаниями, освоению специального опыта, становлению социальной идентичности. Такие действия как УУД и ФГОС помогают нам в учебном процессе « научить человека учиться».</w:t>
      </w:r>
    </w:p>
    <w:p w:rsidR="00E04914" w:rsidRDefault="00B9624E">
      <w:pPr>
        <w:rPr>
          <w:sz w:val="28"/>
          <w:szCs w:val="28"/>
        </w:rPr>
      </w:pPr>
      <w:r>
        <w:rPr>
          <w:sz w:val="28"/>
          <w:szCs w:val="28"/>
        </w:rPr>
        <w:t xml:space="preserve"> С целью обеспечения организации и коррекции учебной деятельности первым регулятивным действием я считаю целепологание ( т.е. определение цели и учебной задачи, а потом  - планирование с установлением последовательности действий в соответствии с установленной целью.</w:t>
      </w:r>
      <w:r w:rsidR="00E04914">
        <w:rPr>
          <w:sz w:val="28"/>
          <w:szCs w:val="28"/>
        </w:rPr>
        <w:t xml:space="preserve"> Третьим регулятором деятельности я считаю прогнозирование – способность преположить результат и его характеристики. Четвертым действием можно считать коррекцию – внесение изменений в свой план. Следующими этапами регуляторной деятельности можно считать оценку усвоенного на уроках и саморегуляцию преодоления возникших препятствий.</w:t>
      </w:r>
    </w:p>
    <w:p w:rsidR="00E04914" w:rsidRDefault="00E04914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Важным этапом обучения и воспитания детей в школе являются организационные внеклассные мероприятия, где дети принимают активное участие на конкурсах , в мероприятиях.</w:t>
      </w:r>
    </w:p>
    <w:p w:rsidR="00E04914" w:rsidRDefault="00E04914">
      <w:pPr>
        <w:rPr>
          <w:sz w:val="28"/>
          <w:szCs w:val="28"/>
        </w:rPr>
      </w:pPr>
      <w:r>
        <w:rPr>
          <w:sz w:val="28"/>
          <w:szCs w:val="28"/>
        </w:rPr>
        <w:t>В феврале в нашей школе провели Международный день родного языка. Были проведены открытые уроки, внеклассные мероприятия, классные часы, где было отмечено о значимости роли родного языка в формировании личности человека, о необходимости изучения своего родного языка.</w:t>
      </w:r>
    </w:p>
    <w:p w:rsidR="003435CF" w:rsidRDefault="00E04914">
      <w:pPr>
        <w:rPr>
          <w:sz w:val="28"/>
          <w:szCs w:val="28"/>
        </w:rPr>
      </w:pPr>
      <w:r>
        <w:rPr>
          <w:sz w:val="28"/>
          <w:szCs w:val="28"/>
        </w:rPr>
        <w:t>В школьной библиотеке организовалась выставка книг известных поэтов и писателей. Любители поэзии читали стихи, рассказывали о жизни и творчестве поэтов и писателей, о классиках Дагестанской литературы.</w:t>
      </w:r>
    </w:p>
    <w:p w:rsidR="003435CF" w:rsidRDefault="003435CF">
      <w:pPr>
        <w:rPr>
          <w:sz w:val="28"/>
          <w:szCs w:val="28"/>
        </w:rPr>
      </w:pPr>
      <w:r>
        <w:rPr>
          <w:sz w:val="28"/>
          <w:szCs w:val="28"/>
        </w:rPr>
        <w:t>Особо нужно отметить этот год, как год юбилейный для многих поэтов, в том числе и 220 летие со дня рождения Имама Шамиля.</w:t>
      </w:r>
    </w:p>
    <w:p w:rsidR="003435CF" w:rsidRDefault="003435CF">
      <w:pPr>
        <w:rPr>
          <w:sz w:val="28"/>
          <w:szCs w:val="28"/>
        </w:rPr>
      </w:pPr>
      <w:r>
        <w:rPr>
          <w:sz w:val="28"/>
          <w:szCs w:val="28"/>
        </w:rPr>
        <w:t xml:space="preserve">Как творчески работающий учитель имею опыт работы с детьми, нахожу общий язык с незнакомыми людьми, работаю над повышением уровня своей професииональной деятельности, составляю сценарии открытых мероприятий, задания для олимпиад, участвую в издании методических разработокв помощь учителя, пишу газетные статьи на актуалные и проблемные темы, также работаю над выпуском сборника стихов собственного сочинения на аврском языке под названием «Горянка гор». </w:t>
      </w:r>
    </w:p>
    <w:p w:rsidR="009959E8" w:rsidRPr="009959E8" w:rsidRDefault="003435CF">
      <w:pPr>
        <w:rPr>
          <w:sz w:val="28"/>
          <w:szCs w:val="28"/>
        </w:rPr>
      </w:pPr>
      <w:r>
        <w:rPr>
          <w:sz w:val="28"/>
          <w:szCs w:val="28"/>
        </w:rPr>
        <w:t>Свой творческий отчет хочу завершить замечательными словами выдающегося писателя Л.Н. Толстого: «…Если учитель соединяет в себе любовь к делу и ученикам, он совершенный учитель».</w:t>
      </w:r>
      <w:bookmarkStart w:id="0" w:name="_GoBack"/>
      <w:bookmarkEnd w:id="0"/>
      <w:r w:rsidR="00E04914">
        <w:rPr>
          <w:sz w:val="28"/>
          <w:szCs w:val="28"/>
        </w:rPr>
        <w:t xml:space="preserve"> </w:t>
      </w:r>
      <w:r w:rsidR="00B9624E">
        <w:rPr>
          <w:sz w:val="28"/>
          <w:szCs w:val="28"/>
        </w:rPr>
        <w:t xml:space="preserve"> </w:t>
      </w:r>
      <w:r w:rsidR="009959E8">
        <w:rPr>
          <w:sz w:val="28"/>
          <w:szCs w:val="28"/>
        </w:rPr>
        <w:t xml:space="preserve">  </w:t>
      </w:r>
    </w:p>
    <w:sectPr w:rsidR="009959E8" w:rsidRPr="009959E8" w:rsidSect="003435CF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E8"/>
    <w:rsid w:val="003435CF"/>
    <w:rsid w:val="009959E8"/>
    <w:rsid w:val="00B9624E"/>
    <w:rsid w:val="00C74F15"/>
    <w:rsid w:val="00E0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2018-04-10T20:24:00Z</dcterms:created>
  <dcterms:modified xsi:type="dcterms:W3CDTF">2018-04-10T21:03:00Z</dcterms:modified>
</cp:coreProperties>
</file>