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6F" w:rsidRDefault="009302E6" w:rsidP="003B1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3B156F" w:rsidRDefault="00F77A18" w:rsidP="003B1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A72DDB">
        <w:rPr>
          <w:rFonts w:ascii="Times New Roman" w:hAnsi="Times New Roman" w:cs="Times New Roman"/>
          <w:b/>
          <w:sz w:val="28"/>
          <w:szCs w:val="28"/>
        </w:rPr>
        <w:t>«</w:t>
      </w:r>
      <w:r w:rsidR="008D0F6F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»</w:t>
      </w:r>
      <w:r w:rsidR="003B156F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3B1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преподаваемо</w:t>
      </w:r>
      <w:r w:rsidR="003B156F">
        <w:rPr>
          <w:rFonts w:ascii="Times New Roman" w:hAnsi="Times New Roman" w:cs="Times New Roman"/>
          <w:b/>
          <w:sz w:val="28"/>
          <w:szCs w:val="28"/>
        </w:rPr>
        <w:t>й в МКОУ «Хебдинская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B156F" w:rsidRPr="003B156F">
        <w:rPr>
          <w:rFonts w:ascii="Times New Roman" w:hAnsi="Times New Roman" w:cs="Times New Roman"/>
          <w:b/>
          <w:sz w:val="28"/>
          <w:szCs w:val="28"/>
        </w:rPr>
        <w:t>МКОУ «Хебдинская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3B156F">
        <w:rPr>
          <w:rFonts w:ascii="Times New Roman" w:hAnsi="Times New Roman" w:cs="Times New Roman"/>
          <w:sz w:val="28"/>
          <w:szCs w:val="28"/>
        </w:rPr>
        <w:t xml:space="preserve">Шамильский район, </w:t>
      </w:r>
      <w:r w:rsidR="00F77A18">
        <w:rPr>
          <w:rFonts w:ascii="Times New Roman" w:hAnsi="Times New Roman" w:cs="Times New Roman"/>
          <w:sz w:val="28"/>
          <w:szCs w:val="28"/>
        </w:rPr>
        <w:t>с. Хебда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2126"/>
        <w:gridCol w:w="3119"/>
        <w:gridCol w:w="1666"/>
      </w:tblGrid>
      <w:tr w:rsidR="00A72DDB" w:rsidRPr="00EA3BC5" w:rsidTr="00C11BA3">
        <w:tc>
          <w:tcPr>
            <w:tcW w:w="1242" w:type="dxa"/>
          </w:tcPr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26" w:type="dxa"/>
          </w:tcPr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3119" w:type="dxa"/>
          </w:tcPr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666" w:type="dxa"/>
          </w:tcPr>
          <w:p w:rsidR="00A72DDB" w:rsidRPr="00EA3BC5" w:rsidRDefault="00A72DDB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Merge w:val="restart"/>
          </w:tcPr>
          <w:p w:rsidR="003B156F" w:rsidRDefault="00C56819" w:rsidP="00C11BA3"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ИКТ-8</w:t>
            </w:r>
          </w:p>
        </w:tc>
        <w:tc>
          <w:tcPr>
            <w:tcW w:w="3119" w:type="dxa"/>
            <w:vMerge w:val="restart"/>
          </w:tcPr>
          <w:p w:rsidR="003B156F" w:rsidRDefault="00B42FD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FD3">
              <w:rPr>
                <w:rFonts w:ascii="Times New Roman" w:hAnsi="Times New Roman" w:cs="Times New Roman"/>
                <w:sz w:val="28"/>
                <w:szCs w:val="28"/>
              </w:rPr>
              <w:t>Линия УМК К.Ю.Поляков, Е.А.Еремин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(7-9)</w:t>
            </w: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Merge/>
          </w:tcPr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Merge/>
          </w:tcPr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Merge w:val="restart"/>
          </w:tcPr>
          <w:p w:rsidR="003B156F" w:rsidRDefault="00C56819" w:rsidP="00C11BA3"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ИКТ-9</w:t>
            </w:r>
          </w:p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Merge/>
          </w:tcPr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6F" w:rsidTr="00C11BA3">
        <w:tc>
          <w:tcPr>
            <w:tcW w:w="1242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85" w:type="dxa"/>
          </w:tcPr>
          <w:p w:rsidR="003B156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Merge/>
          </w:tcPr>
          <w:p w:rsidR="003B156F" w:rsidRDefault="003B156F" w:rsidP="00C11BA3"/>
        </w:tc>
        <w:tc>
          <w:tcPr>
            <w:tcW w:w="3119" w:type="dxa"/>
            <w:vMerge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B156F" w:rsidRDefault="003B156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819" w:rsidTr="00C11BA3">
        <w:tc>
          <w:tcPr>
            <w:tcW w:w="1242" w:type="dxa"/>
          </w:tcPr>
          <w:p w:rsidR="00C56819" w:rsidRDefault="00C56819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C56819" w:rsidRDefault="00C56819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Merge w:val="restart"/>
          </w:tcPr>
          <w:p w:rsidR="00C56819" w:rsidRDefault="00B42FD3" w:rsidP="00C56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ИКТ-10</w:t>
            </w:r>
            <w:r w:rsidR="00C56819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B42FD3" w:rsidRDefault="00B42FD3" w:rsidP="00C56819">
            <w:r>
              <w:rPr>
                <w:rFonts w:ascii="Times New Roman" w:hAnsi="Times New Roman" w:cs="Times New Roman"/>
                <w:sz w:val="28"/>
                <w:szCs w:val="28"/>
              </w:rPr>
              <w:t>Базовый курс</w:t>
            </w:r>
          </w:p>
        </w:tc>
        <w:tc>
          <w:tcPr>
            <w:tcW w:w="3119" w:type="dxa"/>
            <w:vMerge w:val="restart"/>
          </w:tcPr>
          <w:p w:rsidR="00C56819" w:rsidRDefault="00C56819" w:rsidP="00B42FD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Линия УМК </w:t>
            </w:r>
            <w:r w:rsidR="00B42FD3">
              <w:rPr>
                <w:rFonts w:ascii="Times New Roman" w:hAnsi="Times New Roman" w:cs="Times New Roman"/>
                <w:sz w:val="28"/>
                <w:szCs w:val="28"/>
              </w:rPr>
              <w:t>К.Ю.Поляков, Е.А.Еремин (10-11_</w:t>
            </w:r>
          </w:p>
        </w:tc>
        <w:tc>
          <w:tcPr>
            <w:tcW w:w="1666" w:type="dxa"/>
          </w:tcPr>
          <w:p w:rsidR="00C56819" w:rsidRDefault="00C56819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819" w:rsidTr="00C11BA3">
        <w:tc>
          <w:tcPr>
            <w:tcW w:w="1242" w:type="dxa"/>
          </w:tcPr>
          <w:p w:rsidR="00C56819" w:rsidRDefault="00C56819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985" w:type="dxa"/>
          </w:tcPr>
          <w:p w:rsidR="00C56819" w:rsidRDefault="00C56819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vMerge/>
          </w:tcPr>
          <w:p w:rsidR="00C56819" w:rsidRDefault="00C56819" w:rsidP="00C11BA3"/>
        </w:tc>
        <w:tc>
          <w:tcPr>
            <w:tcW w:w="3119" w:type="dxa"/>
            <w:vMerge/>
          </w:tcPr>
          <w:p w:rsidR="00C56819" w:rsidRDefault="00C56819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56819" w:rsidRDefault="00C56819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819" w:rsidTr="00C11BA3">
        <w:tc>
          <w:tcPr>
            <w:tcW w:w="1242" w:type="dxa"/>
          </w:tcPr>
          <w:p w:rsidR="00C56819" w:rsidRDefault="00C56819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985" w:type="dxa"/>
          </w:tcPr>
          <w:p w:rsidR="00C56819" w:rsidRDefault="00C56819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vMerge/>
          </w:tcPr>
          <w:p w:rsidR="00C56819" w:rsidRDefault="00C56819" w:rsidP="00C11BA3"/>
        </w:tc>
        <w:tc>
          <w:tcPr>
            <w:tcW w:w="3119" w:type="dxa"/>
            <w:vMerge/>
          </w:tcPr>
          <w:p w:rsidR="00C56819" w:rsidRDefault="00C56819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56819" w:rsidRDefault="00C56819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C11BA3" w:rsidP="00930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794"/>
        <w:gridCol w:w="4140"/>
      </w:tblGrid>
      <w:tr w:rsidR="00BC3D98" w:rsidRPr="00BC3D98" w:rsidTr="00C11BA3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794" w:type="dxa"/>
          </w:tcPr>
          <w:p w:rsidR="00BC3D98" w:rsidRPr="00BC3D98" w:rsidRDefault="00BC3D98" w:rsidP="003B156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140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11BA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794" w:type="dxa"/>
          </w:tcPr>
          <w:p w:rsidR="00BC3D98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14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Достаточность </w:t>
      </w:r>
      <w:r w:rsidR="00F77A18">
        <w:rPr>
          <w:rFonts w:ascii="Times New Roman" w:hAnsi="Times New Roman" w:cs="Times New Roman"/>
          <w:b/>
          <w:sz w:val="28"/>
          <w:szCs w:val="28"/>
        </w:rPr>
        <w:t>учебной и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3B15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D237F" w:rsidTr="000B2BA3">
        <w:tc>
          <w:tcPr>
            <w:tcW w:w="3304" w:type="dxa"/>
          </w:tcPr>
          <w:p w:rsidR="00DD237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237F" w:rsidTr="000B2BA3">
        <w:tc>
          <w:tcPr>
            <w:tcW w:w="3304" w:type="dxa"/>
          </w:tcPr>
          <w:p w:rsidR="00DD237F" w:rsidRDefault="00CA6FE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237F" w:rsidTr="000B2BA3">
        <w:tc>
          <w:tcPr>
            <w:tcW w:w="3304" w:type="dxa"/>
          </w:tcPr>
          <w:p w:rsidR="00DD237F" w:rsidRDefault="00DD237F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A6F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DD237F" w:rsidRDefault="00CA6FE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B156F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4082"/>
        <w:gridCol w:w="4750"/>
      </w:tblGrid>
      <w:tr w:rsidR="00945FD3" w:rsidRPr="00945FD3" w:rsidTr="00EC2C20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82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750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EC2C20">
        <w:tc>
          <w:tcPr>
            <w:tcW w:w="988" w:type="dxa"/>
          </w:tcPr>
          <w:p w:rsidR="00945FD3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:rsidR="00945FD3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коллекция ЦОР</w:t>
            </w:r>
          </w:p>
        </w:tc>
        <w:tc>
          <w:tcPr>
            <w:tcW w:w="4750" w:type="dxa"/>
          </w:tcPr>
          <w:p w:rsidR="00945FD3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C20">
              <w:rPr>
                <w:rFonts w:ascii="Times New Roman" w:hAnsi="Times New Roman" w:cs="Times New Roman"/>
                <w:sz w:val="28"/>
                <w:szCs w:val="28"/>
              </w:rPr>
              <w:t>http://school-collection.edu.ru</w:t>
            </w:r>
          </w:p>
        </w:tc>
      </w:tr>
      <w:tr w:rsidR="00EC2C20" w:rsidTr="00C11BA3">
        <w:trPr>
          <w:trHeight w:val="654"/>
        </w:trPr>
        <w:tc>
          <w:tcPr>
            <w:tcW w:w="988" w:type="dxa"/>
          </w:tcPr>
          <w:p w:rsidR="00EC2C20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:rsidR="00EC2C20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Российский общеобразовательный портал</w:t>
            </w:r>
          </w:p>
        </w:tc>
        <w:tc>
          <w:tcPr>
            <w:tcW w:w="4750" w:type="dxa"/>
          </w:tcPr>
          <w:p w:rsidR="00EC2C20" w:rsidRDefault="00EC2C2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C20">
              <w:rPr>
                <w:rFonts w:ascii="Times New Roman" w:hAnsi="Times New Roman" w:cs="Times New Roman"/>
                <w:sz w:val="28"/>
                <w:szCs w:val="28"/>
              </w:rPr>
              <w:t>http://experiment.edu.ru/</w:t>
            </w: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DD237F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37F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ФИО: </w:t>
      </w:r>
      <w:r w:rsidR="00EC2C20" w:rsidRPr="00DD237F">
        <w:rPr>
          <w:rFonts w:ascii="Times New Roman" w:hAnsi="Times New Roman" w:cs="Times New Roman"/>
          <w:b/>
          <w:sz w:val="28"/>
          <w:szCs w:val="28"/>
          <w:u w:val="single"/>
        </w:rPr>
        <w:t>Давудов Давуд Муртазалиевич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физики и инф</w:t>
            </w:r>
            <w:r w:rsidR="00CA6F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рматики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63701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3701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3B156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3B156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3B156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3B156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ДИПКПК, Информационные технологии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3B156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 Электронное образование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3B15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3B156F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года -2017, Дагминобразования, 3 место(зона)</w:t>
            </w:r>
          </w:p>
        </w:tc>
      </w:tr>
    </w:tbl>
    <w:p w:rsidR="00C11BA3" w:rsidRDefault="00C11BA3" w:rsidP="00C11B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C11BA3" w:rsidTr="00C11BA3">
        <w:tc>
          <w:tcPr>
            <w:tcW w:w="1910" w:type="dxa"/>
            <w:vMerge w:val="restart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C11BA3" w:rsidRDefault="00C11BA3" w:rsidP="00C11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C11BA3" w:rsidTr="00C11BA3">
        <w:tc>
          <w:tcPr>
            <w:tcW w:w="1910" w:type="dxa"/>
            <w:vMerge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BA3" w:rsidTr="00C11BA3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910" w:type="dxa"/>
          </w:tcPr>
          <w:p w:rsidR="00C11BA3" w:rsidRDefault="00C11BA3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0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C11BA3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11BA3" w:rsidRDefault="00C11BA3" w:rsidP="00C11BA3">
      <w:pPr>
        <w:rPr>
          <w:rFonts w:ascii="Times New Roman" w:hAnsi="Times New Roman" w:cs="Times New Roman"/>
          <w:b/>
          <w:sz w:val="28"/>
          <w:szCs w:val="28"/>
        </w:rPr>
      </w:pPr>
    </w:p>
    <w:p w:rsidR="00C11BA3" w:rsidRDefault="00C11BA3" w:rsidP="00C11BA3">
      <w:pPr>
        <w:rPr>
          <w:rFonts w:ascii="Times New Roman" w:hAnsi="Times New Roman" w:cs="Times New Roman"/>
          <w:b/>
          <w:sz w:val="28"/>
          <w:szCs w:val="28"/>
        </w:rPr>
      </w:pPr>
    </w:p>
    <w:p w:rsidR="00F42B9B" w:rsidRDefault="00F42B9B" w:rsidP="00C11BA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10C52" w:rsidRPr="00DD237F" w:rsidRDefault="00210C52" w:rsidP="00210C5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качества </w:t>
      </w:r>
      <w:r w:rsidR="00F77A18" w:rsidRPr="00210C52">
        <w:rPr>
          <w:rFonts w:ascii="Times New Roman" w:hAnsi="Times New Roman" w:cs="Times New Roman"/>
          <w:b/>
          <w:sz w:val="28"/>
          <w:szCs w:val="28"/>
        </w:rPr>
        <w:t>знаний,</w:t>
      </w:r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C11BA3">
        <w:tc>
          <w:tcPr>
            <w:tcW w:w="1910" w:type="dxa"/>
            <w:vMerge w:val="restart"/>
          </w:tcPr>
          <w:p w:rsidR="00210C52" w:rsidRDefault="00210C52" w:rsidP="003B1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3B15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D237F" w:rsidTr="00C11BA3">
        <w:tc>
          <w:tcPr>
            <w:tcW w:w="1910" w:type="dxa"/>
          </w:tcPr>
          <w:p w:rsidR="00DD237F" w:rsidRDefault="00DD237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2" w:type="dxa"/>
            <w:gridSpan w:val="4"/>
          </w:tcPr>
          <w:p w:rsidR="00DD237F" w:rsidRDefault="008D0F6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Запланировано на 2 полугодие</w:t>
            </w:r>
          </w:p>
        </w:tc>
      </w:tr>
      <w:tr w:rsidR="00C11BA3" w:rsidTr="00210C52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BA3" w:rsidTr="00210C52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BA3" w:rsidTr="00210C52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BA3" w:rsidTr="00210C52">
        <w:tc>
          <w:tcPr>
            <w:tcW w:w="1910" w:type="dxa"/>
          </w:tcPr>
          <w:p w:rsidR="00C11BA3" w:rsidRDefault="00C11BA3" w:rsidP="00C11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C11BA3" w:rsidRDefault="00C11BA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DD2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C11BA3">
        <w:tc>
          <w:tcPr>
            <w:tcW w:w="1910" w:type="dxa"/>
            <w:vMerge w:val="restart"/>
          </w:tcPr>
          <w:p w:rsidR="00600E24" w:rsidRDefault="00600E24" w:rsidP="003B1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3B15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C11BA3">
        <w:tc>
          <w:tcPr>
            <w:tcW w:w="1910" w:type="dxa"/>
            <w:vMerge/>
          </w:tcPr>
          <w:p w:rsidR="00600E24" w:rsidRDefault="00600E24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C11BA3"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0E24" w:rsidTr="00C11BA3"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911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C11BA3">
        <w:tc>
          <w:tcPr>
            <w:tcW w:w="1910" w:type="dxa"/>
            <w:vMerge w:val="restart"/>
          </w:tcPr>
          <w:p w:rsidR="002618EB" w:rsidRDefault="002618EB" w:rsidP="003B1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3B15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C11B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:rsidR="002618EB" w:rsidRDefault="00C11BA3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</w:tcPr>
          <w:p w:rsidR="002618EB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DD237F" w:rsidP="00C11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C11BA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C11BA3">
        <w:tc>
          <w:tcPr>
            <w:tcW w:w="4956" w:type="dxa"/>
          </w:tcPr>
          <w:p w:rsidR="00E6136A" w:rsidRDefault="00E6136A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3B156F" w:rsidP="00C1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</w:t>
            </w:r>
          </w:p>
        </w:tc>
      </w:tr>
    </w:tbl>
    <w:p w:rsidR="00210C52" w:rsidRDefault="00E6136A" w:rsidP="00DD2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</w:t>
      </w:r>
      <w:r w:rsidR="00DD237F">
        <w:rPr>
          <w:rFonts w:ascii="Times New Roman" w:hAnsi="Times New Roman" w:cs="Times New Roman"/>
          <w:sz w:val="28"/>
          <w:szCs w:val="28"/>
        </w:rPr>
        <w:t>во</w:t>
      </w: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D237F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D237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D237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Давудов Д.М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19" w:rsidRDefault="00C56819" w:rsidP="00A72DDB">
      <w:pPr>
        <w:spacing w:after="0" w:line="240" w:lineRule="auto"/>
      </w:pPr>
      <w:r>
        <w:separator/>
      </w:r>
    </w:p>
  </w:endnote>
  <w:endnote w:type="continuationSeparator" w:id="0">
    <w:p w:rsidR="00C56819" w:rsidRDefault="00C56819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19" w:rsidRDefault="00C56819" w:rsidP="00A72DDB">
      <w:pPr>
        <w:spacing w:after="0" w:line="240" w:lineRule="auto"/>
      </w:pPr>
      <w:r>
        <w:separator/>
      </w:r>
    </w:p>
  </w:footnote>
  <w:footnote w:type="continuationSeparator" w:id="0">
    <w:p w:rsidR="00C56819" w:rsidRDefault="00C56819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67A78"/>
    <w:rsid w:val="001A3E92"/>
    <w:rsid w:val="001B341F"/>
    <w:rsid w:val="00210C52"/>
    <w:rsid w:val="00235024"/>
    <w:rsid w:val="002618EB"/>
    <w:rsid w:val="00311C0B"/>
    <w:rsid w:val="00391D60"/>
    <w:rsid w:val="00396EEA"/>
    <w:rsid w:val="003A3120"/>
    <w:rsid w:val="003B156F"/>
    <w:rsid w:val="003E2205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3701B"/>
    <w:rsid w:val="006D74DE"/>
    <w:rsid w:val="00705243"/>
    <w:rsid w:val="00727B32"/>
    <w:rsid w:val="00776238"/>
    <w:rsid w:val="007A0634"/>
    <w:rsid w:val="0085621C"/>
    <w:rsid w:val="008D0F6F"/>
    <w:rsid w:val="008D65E6"/>
    <w:rsid w:val="00912538"/>
    <w:rsid w:val="009302E6"/>
    <w:rsid w:val="00945FD3"/>
    <w:rsid w:val="009713A0"/>
    <w:rsid w:val="00A72DDB"/>
    <w:rsid w:val="00AB6BC1"/>
    <w:rsid w:val="00B308CC"/>
    <w:rsid w:val="00B42FD3"/>
    <w:rsid w:val="00BC3D98"/>
    <w:rsid w:val="00C11BA3"/>
    <w:rsid w:val="00C56819"/>
    <w:rsid w:val="00CA0EBD"/>
    <w:rsid w:val="00CA6FE3"/>
    <w:rsid w:val="00CE3439"/>
    <w:rsid w:val="00CF5693"/>
    <w:rsid w:val="00D01C67"/>
    <w:rsid w:val="00DD237F"/>
    <w:rsid w:val="00DF7552"/>
    <w:rsid w:val="00E237C9"/>
    <w:rsid w:val="00E309A7"/>
    <w:rsid w:val="00E6136A"/>
    <w:rsid w:val="00EA3BC5"/>
    <w:rsid w:val="00EC2C20"/>
    <w:rsid w:val="00F42B9B"/>
    <w:rsid w:val="00F77A18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12AA-DF5B-4F78-96CC-348B35E4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Давуд</cp:lastModifiedBy>
  <cp:revision>3</cp:revision>
  <cp:lastPrinted>2017-02-16T09:34:00Z</cp:lastPrinted>
  <dcterms:created xsi:type="dcterms:W3CDTF">2017-02-16T20:12:00Z</dcterms:created>
  <dcterms:modified xsi:type="dcterms:W3CDTF">2017-02-16T20:12:00Z</dcterms:modified>
</cp:coreProperties>
</file>